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B01" w:rsidRDefault="00E90C12" w:rsidP="004E4B01">
      <w:pPr>
        <w:pStyle w:val="41"/>
        <w:ind w:left="2822" w:right="3125" w:firstLine="13"/>
        <w:rPr>
          <w:rFonts w:ascii="Times New Roman" w:hAnsi="Times New Roman" w:cs="Times New Roman"/>
          <w:lang w:val="uk-UA"/>
        </w:rPr>
      </w:pPr>
      <w:r w:rsidRPr="005724B7">
        <w:rPr>
          <w:rFonts w:ascii="Times New Roman" w:hAnsi="Times New Roman" w:cs="Times New Roman"/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6350634</wp:posOffset>
            </wp:positionH>
            <wp:positionV relativeFrom="paragraph">
              <wp:posOffset>-280962</wp:posOffset>
            </wp:positionV>
            <wp:extent cx="610679" cy="86264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679" cy="862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24B7">
        <w:rPr>
          <w:rFonts w:ascii="Times New Roman" w:hAnsi="Times New Roman" w:cs="Times New Roman"/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561975</wp:posOffset>
            </wp:positionH>
            <wp:positionV relativeFrom="paragraph">
              <wp:posOffset>-246621</wp:posOffset>
            </wp:positionV>
            <wp:extent cx="826338" cy="78499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338" cy="784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24B7">
        <w:rPr>
          <w:rFonts w:ascii="Times New Roman" w:hAnsi="Times New Roman" w:cs="Times New Roman"/>
          <w:lang w:val="uk-UA"/>
        </w:rPr>
        <w:t>Міністерство освіти і науки України</w:t>
      </w:r>
    </w:p>
    <w:p w:rsidR="004E4B01" w:rsidRPr="00BA78EC" w:rsidRDefault="004E4B01" w:rsidP="00BA78EC">
      <w:pPr>
        <w:ind w:left="3130" w:right="3684" w:firstLine="414"/>
        <w:rPr>
          <w:rFonts w:ascii="Times New Roman" w:hAnsi="Times New Roman" w:cs="Times New Roman"/>
          <w:b/>
          <w:caps/>
        </w:rPr>
      </w:pPr>
      <w:r w:rsidRPr="00BA78EC">
        <w:rPr>
          <w:rFonts w:ascii="Times New Roman" w:hAnsi="Times New Roman" w:cs="Times New Roman"/>
          <w:b/>
          <w:color w:val="000000"/>
          <w:sz w:val="20"/>
          <w:lang w:val="uk-UA"/>
        </w:rPr>
        <w:t>Інститут модернізації змісту освіти</w:t>
      </w:r>
    </w:p>
    <w:p w:rsidR="007046EF" w:rsidRPr="005724B7" w:rsidRDefault="004E4B01" w:rsidP="004E4B01">
      <w:pPr>
        <w:pStyle w:val="41"/>
        <w:ind w:left="2822" w:right="3125" w:firstLine="13"/>
        <w:jc w:val="lef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</w:t>
      </w:r>
      <w:r w:rsidR="00E90C12" w:rsidRPr="005724B7">
        <w:rPr>
          <w:rFonts w:ascii="Times New Roman" w:hAnsi="Times New Roman" w:cs="Times New Roman"/>
          <w:lang w:val="uk-UA"/>
        </w:rPr>
        <w:t xml:space="preserve">Національний технічний університет </w:t>
      </w:r>
      <w:r>
        <w:rPr>
          <w:rFonts w:ascii="Times New Roman" w:hAnsi="Times New Roman" w:cs="Times New Roman"/>
          <w:lang w:val="uk-UA"/>
        </w:rPr>
        <w:t>У</w:t>
      </w:r>
      <w:r w:rsidR="00E90C12" w:rsidRPr="005724B7">
        <w:rPr>
          <w:rFonts w:ascii="Times New Roman" w:hAnsi="Times New Roman" w:cs="Times New Roman"/>
          <w:lang w:val="uk-UA"/>
        </w:rPr>
        <w:t>країни</w:t>
      </w:r>
    </w:p>
    <w:p w:rsidR="007046EF" w:rsidRPr="005724B7" w:rsidRDefault="00E90C12" w:rsidP="004E4B01">
      <w:pPr>
        <w:ind w:left="757" w:right="757" w:firstLine="13"/>
        <w:jc w:val="center"/>
        <w:rPr>
          <w:rFonts w:ascii="Times New Roman" w:hAnsi="Times New Roman" w:cs="Times New Roman"/>
          <w:b/>
          <w:sz w:val="20"/>
          <w:lang w:val="uk-UA"/>
        </w:rPr>
      </w:pPr>
      <w:r w:rsidRPr="005724B7">
        <w:rPr>
          <w:rFonts w:ascii="Times New Roman" w:hAnsi="Times New Roman" w:cs="Times New Roman"/>
          <w:b/>
          <w:sz w:val="20"/>
          <w:lang w:val="uk-UA"/>
        </w:rPr>
        <w:t>«Київський політехнічний інститут</w:t>
      </w:r>
      <w:r w:rsidR="005724B7" w:rsidRPr="005724B7">
        <w:rPr>
          <w:rFonts w:ascii="Times New Roman" w:hAnsi="Times New Roman" w:cs="Times New Roman"/>
          <w:b/>
          <w:sz w:val="20"/>
          <w:lang w:val="uk-UA"/>
        </w:rPr>
        <w:t xml:space="preserve"> імені Ігоря Сікорського</w:t>
      </w:r>
      <w:r w:rsidRPr="005724B7">
        <w:rPr>
          <w:rFonts w:ascii="Times New Roman" w:hAnsi="Times New Roman" w:cs="Times New Roman"/>
          <w:b/>
          <w:sz w:val="20"/>
          <w:lang w:val="uk-UA"/>
        </w:rPr>
        <w:t>»</w:t>
      </w:r>
    </w:p>
    <w:p w:rsidR="007046EF" w:rsidRPr="005724B7" w:rsidRDefault="00E90C12" w:rsidP="004E4B01">
      <w:pPr>
        <w:ind w:left="753" w:right="799"/>
        <w:jc w:val="center"/>
        <w:rPr>
          <w:rFonts w:ascii="Times New Roman" w:hAnsi="Times New Roman" w:cs="Times New Roman"/>
          <w:b/>
          <w:sz w:val="20"/>
          <w:lang w:val="uk-UA"/>
        </w:rPr>
      </w:pPr>
      <w:r w:rsidRPr="005724B7">
        <w:rPr>
          <w:rFonts w:ascii="Times New Roman" w:hAnsi="Times New Roman" w:cs="Times New Roman"/>
          <w:b/>
          <w:sz w:val="20"/>
          <w:lang w:val="uk-UA"/>
        </w:rPr>
        <w:t>Інститут клітинної біології та генетичної інженерії Національної академії наук України</w:t>
      </w:r>
    </w:p>
    <w:p w:rsidR="007046EF" w:rsidRPr="005724B7" w:rsidRDefault="007046EF" w:rsidP="004E4B01">
      <w:pPr>
        <w:pStyle w:val="a3"/>
        <w:rPr>
          <w:rFonts w:ascii="Times New Roman" w:hAnsi="Times New Roman" w:cs="Times New Roman"/>
          <w:b/>
          <w:sz w:val="18"/>
          <w:lang w:val="uk-UA"/>
        </w:rPr>
      </w:pPr>
    </w:p>
    <w:p w:rsidR="007046EF" w:rsidRPr="005724B7" w:rsidRDefault="00E90C12">
      <w:pPr>
        <w:spacing w:before="1"/>
        <w:ind w:left="757" w:right="799"/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5724B7">
        <w:rPr>
          <w:rFonts w:ascii="Times New Roman" w:hAnsi="Times New Roman" w:cs="Times New Roman"/>
          <w:b/>
          <w:sz w:val="36"/>
          <w:lang w:val="uk-UA"/>
        </w:rPr>
        <w:t>Х</w:t>
      </w:r>
      <w:r w:rsidR="005724B7" w:rsidRPr="005724B7">
        <w:rPr>
          <w:rFonts w:ascii="Times New Roman" w:hAnsi="Times New Roman" w:cs="Times New Roman"/>
          <w:b/>
          <w:sz w:val="36"/>
          <w:lang w:val="uk-UA"/>
        </w:rPr>
        <w:t>І</w:t>
      </w:r>
      <w:r w:rsidR="00A253E7" w:rsidRPr="005724B7">
        <w:rPr>
          <w:rFonts w:ascii="Times New Roman" w:hAnsi="Times New Roman" w:cs="Times New Roman"/>
          <w:b/>
          <w:sz w:val="36"/>
          <w:lang w:val="uk-UA"/>
        </w:rPr>
        <w:t>І</w:t>
      </w:r>
      <w:r w:rsidRPr="005724B7">
        <w:rPr>
          <w:rFonts w:ascii="Times New Roman" w:hAnsi="Times New Roman" w:cs="Times New Roman"/>
          <w:b/>
          <w:sz w:val="36"/>
          <w:lang w:val="uk-UA"/>
        </w:rPr>
        <w:t xml:space="preserve"> Всеукраїнськ</w:t>
      </w:r>
      <w:r w:rsidR="002C3C26">
        <w:rPr>
          <w:rFonts w:ascii="Times New Roman" w:hAnsi="Times New Roman" w:cs="Times New Roman"/>
          <w:b/>
          <w:sz w:val="36"/>
          <w:lang w:val="uk-UA"/>
        </w:rPr>
        <w:t>а</w:t>
      </w:r>
      <w:r w:rsidRPr="005724B7">
        <w:rPr>
          <w:rFonts w:ascii="Times New Roman" w:hAnsi="Times New Roman" w:cs="Times New Roman"/>
          <w:b/>
          <w:sz w:val="36"/>
          <w:lang w:val="uk-UA"/>
        </w:rPr>
        <w:t xml:space="preserve"> науково-практичн</w:t>
      </w:r>
      <w:r w:rsidR="002C3C26">
        <w:rPr>
          <w:rFonts w:ascii="Times New Roman" w:hAnsi="Times New Roman" w:cs="Times New Roman"/>
          <w:b/>
          <w:sz w:val="36"/>
          <w:lang w:val="uk-UA"/>
        </w:rPr>
        <w:t>а конференція</w:t>
      </w:r>
    </w:p>
    <w:p w:rsidR="007046EF" w:rsidRPr="00A253E7" w:rsidRDefault="00E90C12">
      <w:pPr>
        <w:ind w:left="756" w:right="799"/>
        <w:jc w:val="center"/>
        <w:rPr>
          <w:rFonts w:ascii="Times New Roman" w:hAnsi="Times New Roman" w:cs="Times New Roman"/>
          <w:b/>
          <w:i/>
          <w:sz w:val="36"/>
          <w:lang w:val="ru-RU"/>
        </w:rPr>
      </w:pPr>
      <w:r w:rsidRPr="005724B7">
        <w:rPr>
          <w:rFonts w:ascii="Times New Roman" w:hAnsi="Times New Roman" w:cs="Times New Roman"/>
          <w:b/>
          <w:i/>
          <w:sz w:val="36"/>
          <w:lang w:val="uk-UA"/>
        </w:rPr>
        <w:t>«Біотехнологія XXI століття»</w:t>
      </w:r>
      <w:r w:rsidR="00A253E7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r w:rsidR="00A253E7" w:rsidRPr="00A253E7">
        <w:rPr>
          <w:rFonts w:ascii="Times New Roman" w:hAnsi="Times New Roman" w:cs="Times New Roman"/>
          <w:b/>
          <w:sz w:val="36"/>
          <w:lang w:val="uk-UA"/>
        </w:rPr>
        <w:t>присвячен</w:t>
      </w:r>
      <w:r w:rsidR="00A253E7">
        <w:rPr>
          <w:rFonts w:ascii="Times New Roman" w:hAnsi="Times New Roman" w:cs="Times New Roman"/>
          <w:b/>
          <w:sz w:val="36"/>
          <w:lang w:val="uk-UA"/>
        </w:rPr>
        <w:t>а</w:t>
      </w:r>
      <w:r w:rsidR="00A253E7" w:rsidRPr="00A253E7">
        <w:rPr>
          <w:rFonts w:ascii="Times New Roman" w:hAnsi="Times New Roman" w:cs="Times New Roman"/>
          <w:b/>
          <w:sz w:val="36"/>
          <w:lang w:val="uk-UA"/>
        </w:rPr>
        <w:t xml:space="preserve"> 100-річчю з дня народження Артура </w:t>
      </w:r>
      <w:proofErr w:type="spellStart"/>
      <w:r w:rsidR="00A253E7" w:rsidRPr="00A253E7">
        <w:rPr>
          <w:rFonts w:ascii="Times New Roman" w:hAnsi="Times New Roman" w:cs="Times New Roman"/>
          <w:b/>
          <w:sz w:val="36"/>
          <w:lang w:val="uk-UA"/>
        </w:rPr>
        <w:t>Корнберга</w:t>
      </w:r>
      <w:proofErr w:type="spellEnd"/>
    </w:p>
    <w:p w:rsidR="004E4B01" w:rsidRPr="00F60EE7" w:rsidRDefault="004E4B01">
      <w:pPr>
        <w:ind w:left="756" w:right="799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4950AD">
        <w:rPr>
          <w:rFonts w:ascii="Times New Roman" w:hAnsi="Times New Roman" w:cs="Times New Roman"/>
          <w:b/>
          <w:i/>
          <w:sz w:val="36"/>
          <w:szCs w:val="36"/>
          <w:lang w:val="uk-UA"/>
        </w:rPr>
        <w:t>(для студентів, аспірантів і молодих учених)</w:t>
      </w:r>
    </w:p>
    <w:p w:rsidR="00F60EE7" w:rsidRPr="00F60EE7" w:rsidRDefault="00F60EE7">
      <w:pPr>
        <w:ind w:left="756" w:right="799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bookmarkStart w:id="0" w:name="_GoBack"/>
      <w:bookmarkEnd w:id="0"/>
    </w:p>
    <w:p w:rsidR="007046EF" w:rsidRPr="004E4B01" w:rsidRDefault="00E90C12">
      <w:pPr>
        <w:spacing w:before="1"/>
        <w:ind w:left="756" w:right="799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4E4B01">
        <w:rPr>
          <w:rFonts w:ascii="Times New Roman" w:hAnsi="Times New Roman" w:cs="Times New Roman"/>
          <w:b/>
          <w:i/>
          <w:sz w:val="24"/>
          <w:lang w:val="uk-UA"/>
        </w:rPr>
        <w:t>2</w:t>
      </w:r>
      <w:r w:rsidR="00A253E7">
        <w:rPr>
          <w:rFonts w:ascii="Times New Roman" w:hAnsi="Times New Roman" w:cs="Times New Roman"/>
          <w:b/>
          <w:i/>
          <w:sz w:val="24"/>
          <w:lang w:val="uk-UA"/>
        </w:rPr>
        <w:t>0</w:t>
      </w:r>
      <w:r w:rsidRPr="004E4B01">
        <w:rPr>
          <w:rFonts w:ascii="Times New Roman" w:hAnsi="Times New Roman" w:cs="Times New Roman"/>
          <w:b/>
          <w:i/>
          <w:sz w:val="24"/>
          <w:lang w:val="uk-UA"/>
        </w:rPr>
        <w:t>.04.201</w:t>
      </w:r>
      <w:r w:rsidR="00A253E7">
        <w:rPr>
          <w:rFonts w:ascii="Times New Roman" w:hAnsi="Times New Roman" w:cs="Times New Roman"/>
          <w:b/>
          <w:i/>
          <w:sz w:val="24"/>
          <w:lang w:val="uk-UA"/>
        </w:rPr>
        <w:t>8</w:t>
      </w:r>
      <w:r w:rsidRPr="004E4B01">
        <w:rPr>
          <w:rFonts w:ascii="Times New Roman" w:hAnsi="Times New Roman" w:cs="Times New Roman"/>
          <w:b/>
          <w:i/>
          <w:sz w:val="24"/>
          <w:lang w:val="uk-UA"/>
        </w:rPr>
        <w:t xml:space="preserve">, </w:t>
      </w:r>
      <w:r w:rsidRPr="004E4B01">
        <w:rPr>
          <w:rFonts w:ascii="Times New Roman" w:hAnsi="Times New Roman" w:cs="Times New Roman"/>
          <w:b/>
          <w:sz w:val="24"/>
          <w:lang w:val="uk-UA"/>
        </w:rPr>
        <w:t>Київ, КПІ</w:t>
      </w:r>
      <w:r w:rsidR="005724B7" w:rsidRPr="004E4B01">
        <w:rPr>
          <w:rFonts w:ascii="Times New Roman" w:hAnsi="Times New Roman" w:cs="Times New Roman"/>
          <w:b/>
          <w:sz w:val="24"/>
          <w:lang w:val="uk-UA"/>
        </w:rPr>
        <w:t xml:space="preserve"> ім. Ігоря Сікорського</w:t>
      </w:r>
    </w:p>
    <w:p w:rsidR="007046EF" w:rsidRPr="005724B7" w:rsidRDefault="007046EF">
      <w:pPr>
        <w:pStyle w:val="a3"/>
        <w:spacing w:before="4"/>
        <w:rPr>
          <w:rFonts w:ascii="Times New Roman" w:hAnsi="Times New Roman" w:cs="Times New Roman"/>
          <w:sz w:val="10"/>
          <w:lang w:val="uk-UA"/>
        </w:rPr>
      </w:pPr>
    </w:p>
    <w:p w:rsidR="007046EF" w:rsidRPr="005724B7" w:rsidRDefault="00E90C12">
      <w:pPr>
        <w:spacing w:before="66"/>
        <w:ind w:left="384" w:right="3125"/>
        <w:rPr>
          <w:rFonts w:ascii="Times New Roman" w:hAnsi="Times New Roman" w:cs="Times New Roman"/>
          <w:b/>
          <w:sz w:val="24"/>
          <w:lang w:val="uk-UA"/>
        </w:rPr>
      </w:pPr>
      <w:r w:rsidRPr="005724B7">
        <w:rPr>
          <w:rFonts w:ascii="Times New Roman" w:hAnsi="Times New Roman" w:cs="Times New Roman"/>
          <w:b/>
          <w:sz w:val="24"/>
          <w:lang w:val="uk-UA"/>
        </w:rPr>
        <w:t>СЕКЦІЇ КОНФЕРЕНЦІЇ:</w:t>
      </w:r>
    </w:p>
    <w:p w:rsidR="007046EF" w:rsidRPr="005C103B" w:rsidRDefault="00E90C12">
      <w:pPr>
        <w:pStyle w:val="11"/>
        <w:numPr>
          <w:ilvl w:val="0"/>
          <w:numId w:val="2"/>
        </w:numPr>
        <w:tabs>
          <w:tab w:val="left" w:pos="831"/>
        </w:tabs>
        <w:rPr>
          <w:rFonts w:ascii="Times New Roman" w:hAnsi="Times New Roman" w:cs="Times New Roman"/>
          <w:lang w:val="uk-UA"/>
        </w:rPr>
      </w:pPr>
      <w:r w:rsidRPr="005C103B">
        <w:rPr>
          <w:rFonts w:ascii="Times New Roman" w:hAnsi="Times New Roman" w:cs="Times New Roman"/>
          <w:lang w:val="uk-UA"/>
        </w:rPr>
        <w:t>Промислова, харчова, сільськогосподарська</w:t>
      </w:r>
      <w:r w:rsidR="00D83148" w:rsidRPr="005C103B">
        <w:rPr>
          <w:rFonts w:ascii="Times New Roman" w:hAnsi="Times New Roman" w:cs="Times New Roman"/>
          <w:lang w:val="ru-RU"/>
        </w:rPr>
        <w:t>,</w:t>
      </w:r>
      <w:r w:rsidR="00D83148" w:rsidRPr="005C103B">
        <w:rPr>
          <w:rFonts w:ascii="Times New Roman" w:hAnsi="Times New Roman" w:cs="Times New Roman"/>
          <w:lang w:val="uk-UA"/>
        </w:rPr>
        <w:t xml:space="preserve"> фармацевтична</w:t>
      </w:r>
      <w:r w:rsidRPr="005C103B">
        <w:rPr>
          <w:rFonts w:ascii="Times New Roman" w:hAnsi="Times New Roman" w:cs="Times New Roman"/>
          <w:lang w:val="uk-UA"/>
        </w:rPr>
        <w:t xml:space="preserve"> </w:t>
      </w:r>
      <w:r w:rsidRPr="00332B06">
        <w:rPr>
          <w:rFonts w:ascii="Times New Roman" w:hAnsi="Times New Roman" w:cs="Times New Roman"/>
          <w:lang w:val="uk-UA"/>
        </w:rPr>
        <w:t>та медична</w:t>
      </w:r>
      <w:r w:rsidRPr="00332B06">
        <w:rPr>
          <w:rFonts w:ascii="Times New Roman" w:hAnsi="Times New Roman" w:cs="Times New Roman"/>
          <w:spacing w:val="-12"/>
          <w:lang w:val="uk-UA"/>
        </w:rPr>
        <w:t xml:space="preserve"> </w:t>
      </w:r>
      <w:r w:rsidRPr="00332B06">
        <w:rPr>
          <w:rFonts w:ascii="Times New Roman" w:hAnsi="Times New Roman" w:cs="Times New Roman"/>
          <w:lang w:val="uk-UA"/>
        </w:rPr>
        <w:t>біотехнологія</w:t>
      </w:r>
      <w:r w:rsidR="00332B06">
        <w:rPr>
          <w:rFonts w:ascii="Times New Roman" w:hAnsi="Times New Roman" w:cs="Times New Roman"/>
          <w:lang w:val="uk-UA"/>
        </w:rPr>
        <w:t xml:space="preserve"> </w:t>
      </w:r>
    </w:p>
    <w:p w:rsidR="007046EF" w:rsidRPr="005C103B" w:rsidRDefault="00E90C12">
      <w:pPr>
        <w:pStyle w:val="a4"/>
        <w:numPr>
          <w:ilvl w:val="0"/>
          <w:numId w:val="2"/>
        </w:numPr>
        <w:tabs>
          <w:tab w:val="left" w:pos="831"/>
        </w:tabs>
        <w:spacing w:before="42"/>
        <w:rPr>
          <w:rFonts w:ascii="Times New Roman" w:hAnsi="Times New Roman" w:cs="Times New Roman"/>
          <w:sz w:val="24"/>
          <w:lang w:val="uk-UA"/>
        </w:rPr>
      </w:pPr>
      <w:r w:rsidRPr="005C103B">
        <w:rPr>
          <w:rFonts w:ascii="Times New Roman" w:hAnsi="Times New Roman" w:cs="Times New Roman"/>
          <w:sz w:val="24"/>
          <w:lang w:val="uk-UA"/>
        </w:rPr>
        <w:t xml:space="preserve">Магнітні технології  в біотехнології та медицині. </w:t>
      </w:r>
      <w:proofErr w:type="spellStart"/>
      <w:r w:rsidRPr="005C103B">
        <w:rPr>
          <w:rFonts w:ascii="Times New Roman" w:hAnsi="Times New Roman" w:cs="Times New Roman"/>
          <w:sz w:val="24"/>
          <w:lang w:val="uk-UA"/>
        </w:rPr>
        <w:t>Біоінформаційні</w:t>
      </w:r>
      <w:proofErr w:type="spellEnd"/>
      <w:r w:rsidRPr="005C103B">
        <w:rPr>
          <w:rFonts w:ascii="Times New Roman" w:hAnsi="Times New Roman" w:cs="Times New Roman"/>
          <w:spacing w:val="-12"/>
          <w:sz w:val="24"/>
          <w:lang w:val="uk-UA"/>
        </w:rPr>
        <w:t xml:space="preserve"> </w:t>
      </w:r>
      <w:r w:rsidRPr="005C103B">
        <w:rPr>
          <w:rFonts w:ascii="Times New Roman" w:hAnsi="Times New Roman" w:cs="Times New Roman"/>
          <w:sz w:val="24"/>
          <w:lang w:val="uk-UA"/>
        </w:rPr>
        <w:t>дослідження</w:t>
      </w:r>
    </w:p>
    <w:p w:rsidR="007046EF" w:rsidRPr="005C103B" w:rsidRDefault="00E90C12">
      <w:pPr>
        <w:pStyle w:val="a4"/>
        <w:numPr>
          <w:ilvl w:val="0"/>
          <w:numId w:val="2"/>
        </w:numPr>
        <w:tabs>
          <w:tab w:val="left" w:pos="831"/>
        </w:tabs>
        <w:spacing w:before="42"/>
        <w:rPr>
          <w:rFonts w:ascii="Times New Roman" w:hAnsi="Times New Roman" w:cs="Times New Roman"/>
          <w:sz w:val="24"/>
          <w:lang w:val="uk-UA"/>
        </w:rPr>
      </w:pPr>
      <w:r w:rsidRPr="005C103B">
        <w:rPr>
          <w:rFonts w:ascii="Times New Roman" w:hAnsi="Times New Roman" w:cs="Times New Roman"/>
          <w:sz w:val="24"/>
          <w:lang w:val="uk-UA"/>
        </w:rPr>
        <w:t>Екологічна біотехнологія та біоенергетика. Відновлювальні джерела</w:t>
      </w:r>
      <w:r w:rsidRPr="005C103B">
        <w:rPr>
          <w:rFonts w:ascii="Times New Roman" w:hAnsi="Times New Roman" w:cs="Times New Roman"/>
          <w:spacing w:val="-10"/>
          <w:sz w:val="24"/>
          <w:lang w:val="uk-UA"/>
        </w:rPr>
        <w:t xml:space="preserve"> </w:t>
      </w:r>
      <w:r w:rsidRPr="005C103B">
        <w:rPr>
          <w:rFonts w:ascii="Times New Roman" w:hAnsi="Times New Roman" w:cs="Times New Roman"/>
          <w:sz w:val="24"/>
          <w:lang w:val="uk-UA"/>
        </w:rPr>
        <w:t>енергії</w:t>
      </w:r>
    </w:p>
    <w:p w:rsidR="007046EF" w:rsidRPr="005C103B" w:rsidRDefault="00E90C12">
      <w:pPr>
        <w:pStyle w:val="a4"/>
        <w:numPr>
          <w:ilvl w:val="0"/>
          <w:numId w:val="2"/>
        </w:numPr>
        <w:tabs>
          <w:tab w:val="left" w:pos="831"/>
        </w:tabs>
        <w:spacing w:before="41"/>
        <w:rPr>
          <w:rFonts w:ascii="Times New Roman" w:hAnsi="Times New Roman" w:cs="Times New Roman"/>
          <w:sz w:val="24"/>
          <w:lang w:val="uk-UA"/>
        </w:rPr>
      </w:pPr>
      <w:r w:rsidRPr="005C103B">
        <w:rPr>
          <w:rFonts w:ascii="Times New Roman" w:hAnsi="Times New Roman" w:cs="Times New Roman"/>
          <w:sz w:val="24"/>
          <w:lang w:val="uk-UA"/>
        </w:rPr>
        <w:t>Біотехніка</w:t>
      </w:r>
      <w:r w:rsidR="00BA78EC">
        <w:rPr>
          <w:rFonts w:ascii="Times New Roman" w:hAnsi="Times New Roman" w:cs="Times New Roman"/>
          <w:sz w:val="24"/>
          <w:lang w:val="uk-UA"/>
        </w:rPr>
        <w:t>. Ультразвук в біотехнології</w:t>
      </w:r>
    </w:p>
    <w:p w:rsidR="007046EF" w:rsidRPr="005724B7" w:rsidRDefault="007046EF">
      <w:pPr>
        <w:pStyle w:val="a3"/>
        <w:spacing w:before="11"/>
        <w:rPr>
          <w:rFonts w:ascii="Times New Roman" w:hAnsi="Times New Roman" w:cs="Times New Roman"/>
          <w:sz w:val="21"/>
          <w:lang w:val="uk-UA"/>
        </w:rPr>
      </w:pPr>
    </w:p>
    <w:p w:rsidR="007046EF" w:rsidRPr="005724B7" w:rsidRDefault="00E90C12">
      <w:pPr>
        <w:pStyle w:val="21"/>
        <w:ind w:right="771"/>
        <w:rPr>
          <w:rFonts w:ascii="Times New Roman" w:hAnsi="Times New Roman" w:cs="Times New Roman"/>
          <w:lang w:val="uk-UA"/>
        </w:rPr>
      </w:pPr>
      <w:r w:rsidRPr="005724B7">
        <w:rPr>
          <w:rFonts w:ascii="Times New Roman" w:hAnsi="Times New Roman" w:cs="Times New Roman"/>
          <w:lang w:val="uk-UA"/>
        </w:rPr>
        <w:t>ПРОГРАМНИЙ КОМІТЕТ</w:t>
      </w:r>
    </w:p>
    <w:p w:rsidR="005724B7" w:rsidRPr="005724B7" w:rsidRDefault="005724B7" w:rsidP="005724B7">
      <w:pPr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724B7">
        <w:rPr>
          <w:rFonts w:ascii="Times New Roman" w:hAnsi="Times New Roman" w:cs="Times New Roman"/>
          <w:b/>
          <w:sz w:val="24"/>
          <w:szCs w:val="24"/>
          <w:lang w:val="uk-UA"/>
        </w:rPr>
        <w:t>Дуган</w:t>
      </w:r>
      <w:proofErr w:type="spellEnd"/>
      <w:r w:rsidRPr="005724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О.М.</w:t>
      </w:r>
      <w:r w:rsidRPr="005724B7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5724B7">
        <w:rPr>
          <w:rFonts w:ascii="Times New Roman" w:hAnsi="Times New Roman" w:cs="Times New Roman"/>
          <w:sz w:val="24"/>
          <w:szCs w:val="24"/>
          <w:lang w:val="uk-UA"/>
        </w:rPr>
        <w:t>д.б.н</w:t>
      </w:r>
      <w:proofErr w:type="spellEnd"/>
      <w:r w:rsidRPr="005724B7">
        <w:rPr>
          <w:rFonts w:ascii="Times New Roman" w:hAnsi="Times New Roman" w:cs="Times New Roman"/>
          <w:sz w:val="24"/>
          <w:szCs w:val="24"/>
          <w:lang w:val="uk-UA"/>
        </w:rPr>
        <w:t>., проф., декан факультету біотехнології і біотехніки КПІ ім. Ігоря Сікорського – голова;</w:t>
      </w:r>
    </w:p>
    <w:p w:rsidR="005724B7" w:rsidRPr="005724B7" w:rsidRDefault="005724B7" w:rsidP="005724B7">
      <w:pPr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724B7">
        <w:rPr>
          <w:rFonts w:ascii="Times New Roman" w:hAnsi="Times New Roman" w:cs="Times New Roman"/>
          <w:b/>
          <w:sz w:val="24"/>
          <w:szCs w:val="24"/>
          <w:lang w:val="uk-UA"/>
        </w:rPr>
        <w:t>Кучук</w:t>
      </w:r>
      <w:proofErr w:type="spellEnd"/>
      <w:r w:rsidRPr="005724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М.В.</w:t>
      </w:r>
      <w:r w:rsidRPr="005724B7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5724B7">
        <w:rPr>
          <w:rFonts w:ascii="Times New Roman" w:hAnsi="Times New Roman" w:cs="Times New Roman"/>
          <w:sz w:val="24"/>
          <w:szCs w:val="24"/>
          <w:lang w:val="uk-UA"/>
        </w:rPr>
        <w:t>д.б.н</w:t>
      </w:r>
      <w:proofErr w:type="spellEnd"/>
      <w:r w:rsidRPr="005724B7">
        <w:rPr>
          <w:rFonts w:ascii="Times New Roman" w:hAnsi="Times New Roman" w:cs="Times New Roman"/>
          <w:sz w:val="24"/>
          <w:szCs w:val="24"/>
          <w:lang w:val="uk-UA"/>
        </w:rPr>
        <w:t>., чл.-кор. НАН України, директор Інституту клітинної біології та генетичної інженерії НАН України, співголова;</w:t>
      </w:r>
    </w:p>
    <w:p w:rsidR="004950AD" w:rsidRPr="00D83148" w:rsidRDefault="004950AD" w:rsidP="004950AD">
      <w:pPr>
        <w:pStyle w:val="21"/>
        <w:ind w:left="0" w:right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3148">
        <w:rPr>
          <w:rStyle w:val="a6"/>
          <w:rFonts w:ascii="Times New Roman" w:hAnsi="Times New Roman" w:cs="Times New Roman"/>
          <w:b/>
          <w:sz w:val="24"/>
          <w:szCs w:val="24"/>
          <w:lang w:val="ru-RU"/>
        </w:rPr>
        <w:t xml:space="preserve">Гой А.М. – </w:t>
      </w:r>
      <w:proofErr w:type="spellStart"/>
      <w:r w:rsidRPr="00D83148">
        <w:rPr>
          <w:rStyle w:val="a6"/>
          <w:rFonts w:ascii="Times New Roman" w:hAnsi="Times New Roman" w:cs="Times New Roman"/>
          <w:sz w:val="24"/>
          <w:szCs w:val="24"/>
          <w:lang w:val="ru-RU"/>
        </w:rPr>
        <w:t>керівник</w:t>
      </w:r>
      <w:proofErr w:type="spellEnd"/>
      <w:r w:rsidRPr="00D83148">
        <w:rPr>
          <w:rStyle w:val="a6"/>
          <w:rFonts w:ascii="Times New Roman" w:hAnsi="Times New Roman" w:cs="Times New Roman"/>
          <w:sz w:val="24"/>
          <w:szCs w:val="24"/>
          <w:lang w:val="ru-RU"/>
        </w:rPr>
        <w:t xml:space="preserve"> департаменту </w:t>
      </w:r>
      <w:proofErr w:type="spellStart"/>
      <w:proofErr w:type="gramStart"/>
      <w:r w:rsidRPr="00D83148">
        <w:rPr>
          <w:rStyle w:val="a6"/>
          <w:rFonts w:ascii="Times New Roman" w:hAnsi="Times New Roman" w:cs="Times New Roman"/>
          <w:sz w:val="24"/>
          <w:szCs w:val="24"/>
          <w:lang w:val="ru-RU"/>
        </w:rPr>
        <w:t>досл</w:t>
      </w:r>
      <w:proofErr w:type="gramEnd"/>
      <w:r w:rsidRPr="00D83148">
        <w:rPr>
          <w:rStyle w:val="a6"/>
          <w:rFonts w:ascii="Times New Roman" w:hAnsi="Times New Roman" w:cs="Times New Roman"/>
          <w:sz w:val="24"/>
          <w:szCs w:val="24"/>
          <w:lang w:val="ru-RU"/>
        </w:rPr>
        <w:t>іджень</w:t>
      </w:r>
      <w:proofErr w:type="spellEnd"/>
      <w:r w:rsidRPr="00D83148">
        <w:rPr>
          <w:rStyle w:val="a6"/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D83148">
        <w:rPr>
          <w:rStyle w:val="a6"/>
          <w:rFonts w:ascii="Times New Roman" w:hAnsi="Times New Roman" w:cs="Times New Roman"/>
          <w:sz w:val="24"/>
          <w:szCs w:val="24"/>
          <w:lang w:val="ru-RU"/>
        </w:rPr>
        <w:t>розробок</w:t>
      </w:r>
      <w:proofErr w:type="spellEnd"/>
      <w:r>
        <w:rPr>
          <w:rStyle w:val="a6"/>
          <w:rFonts w:ascii="Times New Roman" w:hAnsi="Times New Roman" w:cs="Times New Roman"/>
          <w:sz w:val="24"/>
          <w:szCs w:val="24"/>
          <w:lang w:val="ru-RU"/>
        </w:rPr>
        <w:t xml:space="preserve"> ПАТ «ФАРМАК»;</w:t>
      </w:r>
    </w:p>
    <w:p w:rsidR="004950AD" w:rsidRPr="005724B7" w:rsidRDefault="004950AD" w:rsidP="004950AD">
      <w:pPr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24B7">
        <w:rPr>
          <w:rFonts w:ascii="Times New Roman" w:hAnsi="Times New Roman" w:cs="Times New Roman"/>
          <w:b/>
          <w:sz w:val="24"/>
          <w:szCs w:val="24"/>
          <w:lang w:val="uk-UA"/>
        </w:rPr>
        <w:t>Голуб Н.Б.</w:t>
      </w:r>
      <w:r w:rsidRPr="005724B7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5724B7">
        <w:rPr>
          <w:rFonts w:ascii="Times New Roman" w:hAnsi="Times New Roman" w:cs="Times New Roman"/>
          <w:sz w:val="24"/>
          <w:szCs w:val="24"/>
          <w:lang w:val="uk-UA"/>
        </w:rPr>
        <w:t>д.т.н</w:t>
      </w:r>
      <w:proofErr w:type="spellEnd"/>
      <w:r w:rsidRPr="005724B7">
        <w:rPr>
          <w:rFonts w:ascii="Times New Roman" w:hAnsi="Times New Roman" w:cs="Times New Roman"/>
          <w:sz w:val="24"/>
          <w:szCs w:val="24"/>
          <w:lang w:val="uk-UA"/>
        </w:rPr>
        <w:t xml:space="preserve">., доц., проф. каф. </w:t>
      </w:r>
      <w:proofErr w:type="spellStart"/>
      <w:r w:rsidRPr="005724B7">
        <w:rPr>
          <w:rFonts w:ascii="Times New Roman" w:hAnsi="Times New Roman" w:cs="Times New Roman"/>
          <w:sz w:val="24"/>
          <w:szCs w:val="24"/>
          <w:lang w:val="uk-UA"/>
        </w:rPr>
        <w:t>екобіотехнології</w:t>
      </w:r>
      <w:proofErr w:type="spellEnd"/>
      <w:r w:rsidRPr="005724B7">
        <w:rPr>
          <w:rFonts w:ascii="Times New Roman" w:hAnsi="Times New Roman" w:cs="Times New Roman"/>
          <w:sz w:val="24"/>
          <w:szCs w:val="24"/>
          <w:lang w:val="uk-UA"/>
        </w:rPr>
        <w:t xml:space="preserve"> та біоенергетики КПІ ім. Ігоря Сікорського;</w:t>
      </w:r>
    </w:p>
    <w:p w:rsidR="004950AD" w:rsidRPr="005724B7" w:rsidRDefault="004950AD" w:rsidP="004950AD">
      <w:pPr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724B7">
        <w:rPr>
          <w:rFonts w:ascii="Times New Roman" w:hAnsi="Times New Roman" w:cs="Times New Roman"/>
          <w:b/>
          <w:sz w:val="24"/>
          <w:szCs w:val="24"/>
          <w:lang w:val="uk-UA"/>
        </w:rPr>
        <w:t>Горго</w:t>
      </w:r>
      <w:proofErr w:type="spellEnd"/>
      <w:r w:rsidRPr="005724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Ю.П.</w:t>
      </w:r>
      <w:r w:rsidRPr="005724B7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5724B7">
        <w:rPr>
          <w:rFonts w:ascii="Times New Roman" w:hAnsi="Times New Roman" w:cs="Times New Roman"/>
          <w:sz w:val="24"/>
          <w:szCs w:val="24"/>
          <w:lang w:val="uk-UA"/>
        </w:rPr>
        <w:t>д.б.н</w:t>
      </w:r>
      <w:proofErr w:type="spellEnd"/>
      <w:r w:rsidRPr="005724B7">
        <w:rPr>
          <w:rFonts w:ascii="Times New Roman" w:hAnsi="Times New Roman" w:cs="Times New Roman"/>
          <w:sz w:val="24"/>
          <w:szCs w:val="24"/>
          <w:lang w:val="uk-UA"/>
        </w:rPr>
        <w:t xml:space="preserve">., проф., проф. каф. </w:t>
      </w:r>
      <w:proofErr w:type="spellStart"/>
      <w:r w:rsidRPr="005724B7">
        <w:rPr>
          <w:rFonts w:ascii="Times New Roman" w:hAnsi="Times New Roman" w:cs="Times New Roman"/>
          <w:sz w:val="24"/>
          <w:szCs w:val="24"/>
          <w:lang w:val="uk-UA"/>
        </w:rPr>
        <w:t>біоінформатики</w:t>
      </w:r>
      <w:proofErr w:type="spellEnd"/>
      <w:r w:rsidRPr="005724B7">
        <w:rPr>
          <w:rFonts w:ascii="Times New Roman" w:hAnsi="Times New Roman" w:cs="Times New Roman"/>
          <w:sz w:val="24"/>
          <w:szCs w:val="24"/>
          <w:lang w:val="uk-UA"/>
        </w:rPr>
        <w:t xml:space="preserve"> КПІ ім. Ігоря Сікорського;</w:t>
      </w:r>
    </w:p>
    <w:p w:rsidR="005724B7" w:rsidRPr="005724B7" w:rsidRDefault="005724B7" w:rsidP="005724B7">
      <w:pPr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24B7">
        <w:rPr>
          <w:rFonts w:ascii="Times New Roman" w:hAnsi="Times New Roman" w:cs="Times New Roman"/>
          <w:b/>
          <w:sz w:val="24"/>
          <w:szCs w:val="24"/>
          <w:lang w:val="uk-UA"/>
        </w:rPr>
        <w:t>Горобець С.В.</w:t>
      </w:r>
      <w:r w:rsidRPr="005724B7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5724B7">
        <w:rPr>
          <w:rFonts w:ascii="Times New Roman" w:hAnsi="Times New Roman" w:cs="Times New Roman"/>
          <w:sz w:val="24"/>
          <w:szCs w:val="24"/>
          <w:lang w:val="uk-UA"/>
        </w:rPr>
        <w:t>д.т.н</w:t>
      </w:r>
      <w:proofErr w:type="spellEnd"/>
      <w:r w:rsidRPr="005724B7">
        <w:rPr>
          <w:rFonts w:ascii="Times New Roman" w:hAnsi="Times New Roman" w:cs="Times New Roman"/>
          <w:sz w:val="24"/>
          <w:szCs w:val="24"/>
          <w:lang w:val="uk-UA"/>
        </w:rPr>
        <w:t xml:space="preserve">., проф., зав. каф. </w:t>
      </w:r>
      <w:proofErr w:type="spellStart"/>
      <w:r w:rsidRPr="005724B7">
        <w:rPr>
          <w:rFonts w:ascii="Times New Roman" w:hAnsi="Times New Roman" w:cs="Times New Roman"/>
          <w:sz w:val="24"/>
          <w:szCs w:val="24"/>
          <w:lang w:val="uk-UA"/>
        </w:rPr>
        <w:t>біоінформатики</w:t>
      </w:r>
      <w:proofErr w:type="spellEnd"/>
      <w:r w:rsidRPr="005724B7">
        <w:rPr>
          <w:rFonts w:ascii="Times New Roman" w:hAnsi="Times New Roman" w:cs="Times New Roman"/>
          <w:sz w:val="24"/>
          <w:szCs w:val="24"/>
          <w:lang w:val="uk-UA"/>
        </w:rPr>
        <w:t xml:space="preserve"> КПІ ім. Ігоря Сікорського;</w:t>
      </w:r>
    </w:p>
    <w:p w:rsidR="004950AD" w:rsidRPr="005724B7" w:rsidRDefault="004950AD" w:rsidP="004950AD">
      <w:pPr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724B7">
        <w:rPr>
          <w:rFonts w:ascii="Times New Roman" w:hAnsi="Times New Roman" w:cs="Times New Roman"/>
          <w:b/>
          <w:sz w:val="24"/>
          <w:szCs w:val="24"/>
          <w:lang w:val="uk-UA"/>
        </w:rPr>
        <w:t>Карачун</w:t>
      </w:r>
      <w:proofErr w:type="spellEnd"/>
      <w:r w:rsidRPr="005724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В.В.</w:t>
      </w:r>
      <w:r w:rsidRPr="005724B7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5724B7">
        <w:rPr>
          <w:rFonts w:ascii="Times New Roman" w:hAnsi="Times New Roman" w:cs="Times New Roman"/>
          <w:sz w:val="24"/>
          <w:szCs w:val="24"/>
          <w:lang w:val="uk-UA"/>
        </w:rPr>
        <w:t>д.т.н</w:t>
      </w:r>
      <w:proofErr w:type="spellEnd"/>
      <w:r w:rsidRPr="005724B7">
        <w:rPr>
          <w:rFonts w:ascii="Times New Roman" w:hAnsi="Times New Roman" w:cs="Times New Roman"/>
          <w:sz w:val="24"/>
          <w:szCs w:val="24"/>
          <w:lang w:val="uk-UA"/>
        </w:rPr>
        <w:t>., проф., проф. каф. біотехніки та інженерії КПІ ім. Ігоря Сікорського;</w:t>
      </w:r>
    </w:p>
    <w:p w:rsidR="005724B7" w:rsidRPr="005724B7" w:rsidRDefault="005724B7" w:rsidP="005724B7">
      <w:pPr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724B7">
        <w:rPr>
          <w:rFonts w:ascii="Times New Roman" w:hAnsi="Times New Roman" w:cs="Times New Roman"/>
          <w:b/>
          <w:sz w:val="24"/>
          <w:szCs w:val="24"/>
          <w:lang w:val="uk-UA"/>
        </w:rPr>
        <w:t>Кузьмінський</w:t>
      </w:r>
      <w:proofErr w:type="spellEnd"/>
      <w:r w:rsidRPr="005724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Є.В.</w:t>
      </w:r>
      <w:r w:rsidRPr="005724B7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5724B7">
        <w:rPr>
          <w:rFonts w:ascii="Times New Roman" w:hAnsi="Times New Roman" w:cs="Times New Roman"/>
          <w:sz w:val="24"/>
          <w:szCs w:val="24"/>
          <w:lang w:val="uk-UA"/>
        </w:rPr>
        <w:t>д.х.н</w:t>
      </w:r>
      <w:proofErr w:type="spellEnd"/>
      <w:r w:rsidRPr="005724B7">
        <w:rPr>
          <w:rFonts w:ascii="Times New Roman" w:hAnsi="Times New Roman" w:cs="Times New Roman"/>
          <w:sz w:val="24"/>
          <w:szCs w:val="24"/>
          <w:lang w:val="uk-UA"/>
        </w:rPr>
        <w:t xml:space="preserve">., проф., зав. каф. </w:t>
      </w:r>
      <w:proofErr w:type="spellStart"/>
      <w:r w:rsidRPr="005724B7">
        <w:rPr>
          <w:rFonts w:ascii="Times New Roman" w:hAnsi="Times New Roman" w:cs="Times New Roman"/>
          <w:sz w:val="24"/>
          <w:szCs w:val="24"/>
          <w:lang w:val="uk-UA"/>
        </w:rPr>
        <w:t>екобіотехнології</w:t>
      </w:r>
      <w:proofErr w:type="spellEnd"/>
      <w:r w:rsidRPr="005724B7">
        <w:rPr>
          <w:rFonts w:ascii="Times New Roman" w:hAnsi="Times New Roman" w:cs="Times New Roman"/>
          <w:sz w:val="24"/>
          <w:szCs w:val="24"/>
          <w:lang w:val="uk-UA"/>
        </w:rPr>
        <w:t xml:space="preserve"> та біоенергетики КПІ ім. Ігоря Сікорського;</w:t>
      </w:r>
    </w:p>
    <w:p w:rsidR="005724B7" w:rsidRPr="005724B7" w:rsidRDefault="005724B7" w:rsidP="005724B7">
      <w:pPr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24B7">
        <w:rPr>
          <w:rFonts w:ascii="Times New Roman" w:hAnsi="Times New Roman" w:cs="Times New Roman"/>
          <w:b/>
          <w:sz w:val="24"/>
          <w:szCs w:val="24"/>
          <w:lang w:val="uk-UA"/>
        </w:rPr>
        <w:t>Мельник В.М.</w:t>
      </w:r>
      <w:r w:rsidRPr="005724B7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5724B7">
        <w:rPr>
          <w:rFonts w:ascii="Times New Roman" w:hAnsi="Times New Roman" w:cs="Times New Roman"/>
          <w:sz w:val="24"/>
          <w:szCs w:val="24"/>
          <w:lang w:val="uk-UA"/>
        </w:rPr>
        <w:t>д.т.н</w:t>
      </w:r>
      <w:proofErr w:type="spellEnd"/>
      <w:r w:rsidRPr="005724B7">
        <w:rPr>
          <w:rFonts w:ascii="Times New Roman" w:hAnsi="Times New Roman" w:cs="Times New Roman"/>
          <w:sz w:val="24"/>
          <w:szCs w:val="24"/>
          <w:lang w:val="uk-UA"/>
        </w:rPr>
        <w:t>., проф., зав. каф. біотехніки та інженерії КПІ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724B7">
        <w:rPr>
          <w:rFonts w:ascii="Times New Roman" w:hAnsi="Times New Roman" w:cs="Times New Roman"/>
          <w:sz w:val="24"/>
          <w:szCs w:val="24"/>
          <w:lang w:val="uk-UA"/>
        </w:rPr>
        <w:t>ім. Ігоря Сікорського;</w:t>
      </w:r>
    </w:p>
    <w:p w:rsidR="004950AD" w:rsidRPr="005724B7" w:rsidRDefault="004950AD" w:rsidP="004950AD">
      <w:pPr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24B7">
        <w:rPr>
          <w:rFonts w:ascii="Times New Roman" w:hAnsi="Times New Roman" w:cs="Times New Roman"/>
          <w:b/>
          <w:sz w:val="24"/>
          <w:szCs w:val="24"/>
          <w:lang w:val="uk-UA"/>
        </w:rPr>
        <w:t>Моргун Б.В.</w:t>
      </w:r>
      <w:r w:rsidRPr="005724B7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5724B7">
        <w:rPr>
          <w:rFonts w:ascii="Times New Roman" w:hAnsi="Times New Roman" w:cs="Times New Roman"/>
          <w:sz w:val="24"/>
          <w:szCs w:val="24"/>
          <w:lang w:val="uk-UA"/>
        </w:rPr>
        <w:t>к.б.н</w:t>
      </w:r>
      <w:proofErr w:type="spellEnd"/>
      <w:r w:rsidRPr="005724B7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5724B7">
        <w:rPr>
          <w:rFonts w:ascii="Times New Roman" w:hAnsi="Times New Roman" w:cs="Times New Roman"/>
          <w:sz w:val="24"/>
          <w:szCs w:val="24"/>
          <w:lang w:val="uk-UA"/>
        </w:rPr>
        <w:t>с.н.с</w:t>
      </w:r>
      <w:proofErr w:type="spellEnd"/>
      <w:r w:rsidRPr="005724B7">
        <w:rPr>
          <w:rFonts w:ascii="Times New Roman" w:hAnsi="Times New Roman" w:cs="Times New Roman"/>
          <w:sz w:val="24"/>
          <w:szCs w:val="24"/>
          <w:lang w:val="uk-UA"/>
        </w:rPr>
        <w:t>., заст. директора Інституту клітинної біології та генетичної інженерії НАН України;</w:t>
      </w:r>
    </w:p>
    <w:p w:rsidR="005724B7" w:rsidRPr="005724B7" w:rsidRDefault="005724B7" w:rsidP="005724B7">
      <w:pPr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724B7">
        <w:rPr>
          <w:rFonts w:ascii="Times New Roman" w:hAnsi="Times New Roman" w:cs="Times New Roman"/>
          <w:b/>
          <w:sz w:val="24"/>
          <w:szCs w:val="24"/>
          <w:lang w:val="uk-UA"/>
        </w:rPr>
        <w:t>Орябінська</w:t>
      </w:r>
      <w:proofErr w:type="spellEnd"/>
      <w:r w:rsidRPr="005724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Л. Б.</w:t>
      </w:r>
      <w:r w:rsidRPr="005724B7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5724B7">
        <w:rPr>
          <w:rFonts w:ascii="Times New Roman" w:hAnsi="Times New Roman" w:cs="Times New Roman"/>
          <w:sz w:val="24"/>
          <w:szCs w:val="24"/>
          <w:lang w:val="uk-UA"/>
        </w:rPr>
        <w:t>к.б.н</w:t>
      </w:r>
      <w:proofErr w:type="spellEnd"/>
      <w:r w:rsidRPr="005724B7">
        <w:rPr>
          <w:rFonts w:ascii="Times New Roman" w:hAnsi="Times New Roman" w:cs="Times New Roman"/>
          <w:sz w:val="24"/>
          <w:szCs w:val="24"/>
          <w:lang w:val="uk-UA"/>
        </w:rPr>
        <w:t>., доц., заступник декана з наукової роботи ФБТ КПІ ім. Ігоря Сікорського;</w:t>
      </w:r>
    </w:p>
    <w:p w:rsidR="004950AD" w:rsidRPr="005724B7" w:rsidRDefault="004950AD" w:rsidP="004950AD">
      <w:pPr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724B7">
        <w:rPr>
          <w:rFonts w:ascii="Times New Roman" w:hAnsi="Times New Roman" w:cs="Times New Roman"/>
          <w:b/>
          <w:sz w:val="24"/>
          <w:szCs w:val="24"/>
          <w:lang w:val="uk-UA"/>
        </w:rPr>
        <w:t>Тодосійчук</w:t>
      </w:r>
      <w:proofErr w:type="spellEnd"/>
      <w:r w:rsidRPr="005724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Т.С.</w:t>
      </w:r>
      <w:r w:rsidRPr="005724B7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5724B7">
        <w:rPr>
          <w:rFonts w:ascii="Times New Roman" w:hAnsi="Times New Roman" w:cs="Times New Roman"/>
          <w:sz w:val="24"/>
          <w:szCs w:val="24"/>
          <w:lang w:val="uk-UA"/>
        </w:rPr>
        <w:t>д.т.н</w:t>
      </w:r>
      <w:proofErr w:type="spellEnd"/>
      <w:r w:rsidRPr="005724B7">
        <w:rPr>
          <w:rFonts w:ascii="Times New Roman" w:hAnsi="Times New Roman" w:cs="Times New Roman"/>
          <w:sz w:val="24"/>
          <w:szCs w:val="24"/>
          <w:lang w:val="uk-UA"/>
        </w:rPr>
        <w:t>., доц., зав. каф. промислової біотехнології КПІ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ім. Ігоря Сікорського.</w:t>
      </w:r>
    </w:p>
    <w:p w:rsidR="004950AD" w:rsidRDefault="004950AD" w:rsidP="005724B7">
      <w:pPr>
        <w:pStyle w:val="21"/>
        <w:ind w:left="0" w:right="0"/>
        <w:contextualSpacing/>
        <w:rPr>
          <w:rFonts w:ascii="Times New Roman" w:hAnsi="Times New Roman" w:cs="Times New Roman"/>
          <w:lang w:val="uk-UA"/>
        </w:rPr>
      </w:pPr>
    </w:p>
    <w:p w:rsidR="007046EF" w:rsidRPr="005724B7" w:rsidRDefault="00E90C12" w:rsidP="005724B7">
      <w:pPr>
        <w:pStyle w:val="21"/>
        <w:ind w:left="0" w:right="0"/>
        <w:contextualSpacing/>
        <w:rPr>
          <w:rFonts w:ascii="Times New Roman" w:hAnsi="Times New Roman" w:cs="Times New Roman"/>
          <w:lang w:val="uk-UA"/>
        </w:rPr>
      </w:pPr>
      <w:r w:rsidRPr="005724B7">
        <w:rPr>
          <w:rFonts w:ascii="Times New Roman" w:hAnsi="Times New Roman" w:cs="Times New Roman"/>
          <w:lang w:val="uk-UA"/>
        </w:rPr>
        <w:t>ОРГАНІЗАЦІЙНИЙ КОМІТЕТ</w:t>
      </w:r>
    </w:p>
    <w:p w:rsidR="00A253E7" w:rsidRPr="00A253E7" w:rsidRDefault="00A253E7" w:rsidP="00A253E7">
      <w:pPr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53E7">
        <w:rPr>
          <w:rFonts w:ascii="Times New Roman" w:hAnsi="Times New Roman" w:cs="Times New Roman"/>
          <w:b/>
          <w:sz w:val="24"/>
          <w:szCs w:val="24"/>
          <w:lang w:val="uk-UA"/>
        </w:rPr>
        <w:t>Фесенко С.В.</w:t>
      </w:r>
      <w:r w:rsidRPr="00A253E7">
        <w:rPr>
          <w:rFonts w:ascii="Times New Roman" w:hAnsi="Times New Roman" w:cs="Times New Roman"/>
          <w:sz w:val="24"/>
          <w:szCs w:val="24"/>
          <w:lang w:val="uk-UA"/>
        </w:rPr>
        <w:t xml:space="preserve"> – ас. каф. біотехніки та інженерії КПІ ім. Ігоря Сікорського, голова;</w:t>
      </w:r>
    </w:p>
    <w:p w:rsidR="00A253E7" w:rsidRPr="00A253E7" w:rsidRDefault="00A253E7" w:rsidP="00A253E7">
      <w:pPr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53E7">
        <w:rPr>
          <w:rFonts w:ascii="Times New Roman" w:hAnsi="Times New Roman" w:cs="Times New Roman"/>
          <w:b/>
          <w:sz w:val="24"/>
          <w:szCs w:val="24"/>
          <w:lang w:val="uk-UA"/>
        </w:rPr>
        <w:t>Костик С.І.</w:t>
      </w:r>
      <w:r w:rsidRPr="00A253E7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A253E7">
        <w:rPr>
          <w:rFonts w:ascii="Times New Roman" w:hAnsi="Times New Roman" w:cs="Times New Roman"/>
          <w:sz w:val="24"/>
          <w:szCs w:val="24"/>
          <w:lang w:val="uk-UA"/>
        </w:rPr>
        <w:t>к.т.н</w:t>
      </w:r>
      <w:proofErr w:type="spellEnd"/>
      <w:r w:rsidRPr="00A253E7">
        <w:rPr>
          <w:rFonts w:ascii="Times New Roman" w:hAnsi="Times New Roman" w:cs="Times New Roman"/>
          <w:sz w:val="24"/>
          <w:szCs w:val="24"/>
          <w:lang w:val="uk-UA"/>
        </w:rPr>
        <w:t>., ас. каф. біотехніки та інженерії КПІ ім. Ігоря Сікорського;</w:t>
      </w:r>
    </w:p>
    <w:p w:rsidR="00A253E7" w:rsidRPr="00A253E7" w:rsidRDefault="00A253E7" w:rsidP="00A253E7">
      <w:pPr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253E7">
        <w:rPr>
          <w:rFonts w:ascii="Times New Roman" w:hAnsi="Times New Roman" w:cs="Times New Roman"/>
          <w:b/>
          <w:sz w:val="24"/>
          <w:szCs w:val="24"/>
          <w:lang w:val="uk-UA"/>
        </w:rPr>
        <w:t>Шибецький</w:t>
      </w:r>
      <w:proofErr w:type="spellEnd"/>
      <w:r w:rsidRPr="00A253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В.Ю.</w:t>
      </w:r>
      <w:r w:rsidRPr="00A253E7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A253E7">
        <w:rPr>
          <w:rFonts w:ascii="Times New Roman" w:hAnsi="Times New Roman" w:cs="Times New Roman"/>
          <w:sz w:val="24"/>
          <w:szCs w:val="24"/>
          <w:lang w:val="uk-UA"/>
        </w:rPr>
        <w:t>к.т.н</w:t>
      </w:r>
      <w:proofErr w:type="spellEnd"/>
      <w:r w:rsidRPr="00A253E7">
        <w:rPr>
          <w:rFonts w:ascii="Times New Roman" w:hAnsi="Times New Roman" w:cs="Times New Roman"/>
          <w:sz w:val="24"/>
          <w:szCs w:val="24"/>
          <w:lang w:val="uk-UA"/>
        </w:rPr>
        <w:t xml:space="preserve">., ст. </w:t>
      </w:r>
      <w:proofErr w:type="spellStart"/>
      <w:r w:rsidRPr="00A253E7">
        <w:rPr>
          <w:rFonts w:ascii="Times New Roman" w:hAnsi="Times New Roman" w:cs="Times New Roman"/>
          <w:sz w:val="24"/>
          <w:szCs w:val="24"/>
          <w:lang w:val="uk-UA"/>
        </w:rPr>
        <w:t>викл</w:t>
      </w:r>
      <w:proofErr w:type="spellEnd"/>
      <w:r w:rsidRPr="00A253E7">
        <w:rPr>
          <w:rFonts w:ascii="Times New Roman" w:hAnsi="Times New Roman" w:cs="Times New Roman"/>
          <w:sz w:val="24"/>
          <w:szCs w:val="24"/>
          <w:lang w:val="uk-UA"/>
        </w:rPr>
        <w:t>. 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аф. біотехніки та інженерії КПІ </w:t>
      </w:r>
      <w:r w:rsidRPr="00A253E7">
        <w:rPr>
          <w:rFonts w:ascii="Times New Roman" w:hAnsi="Times New Roman" w:cs="Times New Roman"/>
          <w:sz w:val="24"/>
          <w:szCs w:val="24"/>
          <w:lang w:val="uk-UA"/>
        </w:rPr>
        <w:t>ім. Ігоря Сікорського;</w:t>
      </w:r>
    </w:p>
    <w:p w:rsidR="00A253E7" w:rsidRPr="00A253E7" w:rsidRDefault="00A253E7" w:rsidP="00A253E7">
      <w:pPr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253E7">
        <w:rPr>
          <w:rFonts w:ascii="Times New Roman" w:hAnsi="Times New Roman" w:cs="Times New Roman"/>
          <w:b/>
          <w:sz w:val="24"/>
          <w:szCs w:val="24"/>
          <w:lang w:val="uk-UA"/>
        </w:rPr>
        <w:t>Мотроненко</w:t>
      </w:r>
      <w:proofErr w:type="spellEnd"/>
      <w:r w:rsidRPr="00A253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В.В. </w:t>
      </w:r>
      <w:r w:rsidRPr="00A253E7">
        <w:rPr>
          <w:rFonts w:ascii="Times New Roman" w:hAnsi="Times New Roman" w:cs="Times New Roman"/>
          <w:sz w:val="24"/>
          <w:szCs w:val="24"/>
          <w:lang w:val="uk-UA"/>
        </w:rPr>
        <w:t>– ас. каф. біотехніки та інженерії КПІ ім. Ігоря Сікорського;</w:t>
      </w:r>
    </w:p>
    <w:p w:rsidR="00A253E7" w:rsidRPr="00A253E7" w:rsidRDefault="00A253E7" w:rsidP="00A253E7">
      <w:pPr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53E7">
        <w:rPr>
          <w:rFonts w:ascii="Times New Roman" w:hAnsi="Times New Roman" w:cs="Times New Roman"/>
          <w:b/>
          <w:sz w:val="24"/>
          <w:szCs w:val="24"/>
          <w:lang w:val="uk-UA"/>
        </w:rPr>
        <w:t>Поліщук В.Ю.</w:t>
      </w:r>
      <w:r w:rsidRPr="00A253E7">
        <w:rPr>
          <w:rFonts w:ascii="Times New Roman" w:hAnsi="Times New Roman" w:cs="Times New Roman"/>
          <w:sz w:val="24"/>
          <w:szCs w:val="24"/>
          <w:lang w:val="uk-UA"/>
        </w:rPr>
        <w:t xml:space="preserve"> – ас. каф. промислової біотехнології КПІ ім. Ігоря Сікорського;</w:t>
      </w:r>
    </w:p>
    <w:p w:rsidR="00A253E7" w:rsidRPr="00A253E7" w:rsidRDefault="00A253E7" w:rsidP="00A253E7">
      <w:pPr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53E7">
        <w:rPr>
          <w:rFonts w:ascii="Times New Roman" w:hAnsi="Times New Roman" w:cs="Times New Roman"/>
          <w:b/>
          <w:sz w:val="24"/>
          <w:szCs w:val="24"/>
          <w:lang w:val="uk-UA"/>
        </w:rPr>
        <w:t>Карпенко Ю.В.</w:t>
      </w:r>
      <w:r w:rsidRPr="00A253E7">
        <w:rPr>
          <w:rFonts w:ascii="Times New Roman" w:hAnsi="Times New Roman" w:cs="Times New Roman"/>
          <w:sz w:val="24"/>
          <w:szCs w:val="24"/>
          <w:lang w:val="uk-UA"/>
        </w:rPr>
        <w:t xml:space="preserve"> – інж. каф. </w:t>
      </w:r>
      <w:proofErr w:type="spellStart"/>
      <w:r w:rsidRPr="00A253E7">
        <w:rPr>
          <w:rFonts w:ascii="Times New Roman" w:hAnsi="Times New Roman" w:cs="Times New Roman"/>
          <w:sz w:val="24"/>
          <w:szCs w:val="24"/>
          <w:lang w:val="uk-UA"/>
        </w:rPr>
        <w:t>біоінформатики</w:t>
      </w:r>
      <w:proofErr w:type="spellEnd"/>
      <w:r w:rsidRPr="00A253E7">
        <w:rPr>
          <w:rFonts w:ascii="Times New Roman" w:hAnsi="Times New Roman" w:cs="Times New Roman"/>
          <w:sz w:val="24"/>
          <w:szCs w:val="24"/>
          <w:lang w:val="uk-UA"/>
        </w:rPr>
        <w:t xml:space="preserve"> КПІ ім. Ігоря Сікорського </w:t>
      </w:r>
    </w:p>
    <w:p w:rsidR="00A253E7" w:rsidRPr="00A253E7" w:rsidRDefault="00A253E7" w:rsidP="00A253E7">
      <w:pPr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253E7">
        <w:rPr>
          <w:rFonts w:ascii="Times New Roman" w:hAnsi="Times New Roman" w:cs="Times New Roman"/>
          <w:b/>
          <w:sz w:val="24"/>
          <w:szCs w:val="24"/>
          <w:lang w:val="uk-UA"/>
        </w:rPr>
        <w:t>Лахнеко</w:t>
      </w:r>
      <w:proofErr w:type="spellEnd"/>
      <w:r w:rsidRPr="00A253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О.Р.</w:t>
      </w:r>
      <w:r w:rsidRPr="00A253E7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A253E7">
        <w:rPr>
          <w:rFonts w:ascii="Times New Roman" w:hAnsi="Times New Roman" w:cs="Times New Roman"/>
          <w:sz w:val="24"/>
          <w:szCs w:val="24"/>
          <w:lang w:val="uk-UA"/>
        </w:rPr>
        <w:t>асп</w:t>
      </w:r>
      <w:proofErr w:type="spellEnd"/>
      <w:r w:rsidRPr="00A253E7">
        <w:rPr>
          <w:rFonts w:ascii="Times New Roman" w:hAnsi="Times New Roman" w:cs="Times New Roman"/>
          <w:sz w:val="24"/>
          <w:szCs w:val="24"/>
          <w:lang w:val="uk-UA"/>
        </w:rPr>
        <w:t xml:space="preserve">. каф. </w:t>
      </w:r>
      <w:proofErr w:type="spellStart"/>
      <w:r w:rsidRPr="00A253E7">
        <w:rPr>
          <w:rFonts w:ascii="Times New Roman" w:hAnsi="Times New Roman" w:cs="Times New Roman"/>
          <w:sz w:val="24"/>
          <w:szCs w:val="24"/>
          <w:lang w:val="uk-UA"/>
        </w:rPr>
        <w:t>екобіотехнології</w:t>
      </w:r>
      <w:proofErr w:type="spellEnd"/>
      <w:r w:rsidRPr="00A253E7">
        <w:rPr>
          <w:rFonts w:ascii="Times New Roman" w:hAnsi="Times New Roman" w:cs="Times New Roman"/>
          <w:sz w:val="24"/>
          <w:szCs w:val="24"/>
          <w:lang w:val="uk-UA"/>
        </w:rPr>
        <w:t xml:space="preserve"> та біоенергетики КПІ ім. Ігоря Сікорського;</w:t>
      </w:r>
    </w:p>
    <w:p w:rsidR="00A253E7" w:rsidRPr="00A253E7" w:rsidRDefault="00A253E7" w:rsidP="00A253E7">
      <w:pPr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253E7">
        <w:rPr>
          <w:rFonts w:ascii="Times New Roman" w:hAnsi="Times New Roman" w:cs="Times New Roman"/>
          <w:b/>
          <w:sz w:val="24"/>
          <w:szCs w:val="24"/>
          <w:lang w:val="uk-UA"/>
        </w:rPr>
        <w:t>Шинкарчук</w:t>
      </w:r>
      <w:proofErr w:type="spellEnd"/>
      <w:r w:rsidRPr="00A253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М.В.</w:t>
      </w:r>
      <w:r w:rsidRPr="00A253E7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A253E7">
        <w:rPr>
          <w:rFonts w:ascii="Times New Roman" w:hAnsi="Times New Roman" w:cs="Times New Roman"/>
          <w:sz w:val="24"/>
          <w:szCs w:val="24"/>
          <w:lang w:val="uk-UA"/>
        </w:rPr>
        <w:t>асп</w:t>
      </w:r>
      <w:proofErr w:type="spellEnd"/>
      <w:r w:rsidRPr="00A253E7">
        <w:rPr>
          <w:rFonts w:ascii="Times New Roman" w:hAnsi="Times New Roman" w:cs="Times New Roman"/>
          <w:sz w:val="24"/>
          <w:szCs w:val="24"/>
          <w:lang w:val="uk-UA"/>
        </w:rPr>
        <w:t xml:space="preserve">. каф. </w:t>
      </w:r>
      <w:proofErr w:type="spellStart"/>
      <w:r w:rsidRPr="00A253E7">
        <w:rPr>
          <w:rFonts w:ascii="Times New Roman" w:hAnsi="Times New Roman" w:cs="Times New Roman"/>
          <w:sz w:val="24"/>
          <w:szCs w:val="24"/>
          <w:lang w:val="uk-UA"/>
        </w:rPr>
        <w:t>екобіотехнології</w:t>
      </w:r>
      <w:proofErr w:type="spellEnd"/>
      <w:r w:rsidRPr="00A253E7">
        <w:rPr>
          <w:rFonts w:ascii="Times New Roman" w:hAnsi="Times New Roman" w:cs="Times New Roman"/>
          <w:sz w:val="24"/>
          <w:szCs w:val="24"/>
          <w:lang w:val="uk-UA"/>
        </w:rPr>
        <w:t xml:space="preserve"> та біоенергетики КПІ ім. Ігоря Сікорського;</w:t>
      </w:r>
    </w:p>
    <w:p w:rsidR="001924C8" w:rsidRPr="00A253E7" w:rsidRDefault="00A253E7" w:rsidP="00A253E7">
      <w:pPr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53E7">
        <w:rPr>
          <w:rFonts w:ascii="Times New Roman" w:hAnsi="Times New Roman" w:cs="Times New Roman"/>
          <w:b/>
          <w:sz w:val="24"/>
          <w:szCs w:val="24"/>
          <w:lang w:val="uk-UA"/>
        </w:rPr>
        <w:t>Комаха Владислав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БТ-61, голова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студради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ФБТ.</w:t>
      </w:r>
    </w:p>
    <w:p w:rsidR="00D83148" w:rsidRDefault="00D83148">
      <w:pPr>
        <w:pStyle w:val="41"/>
        <w:ind w:left="757" w:right="773"/>
        <w:rPr>
          <w:rFonts w:ascii="Times New Roman" w:hAnsi="Times New Roman" w:cs="Times New Roman"/>
          <w:lang w:val="uk-UA"/>
        </w:rPr>
      </w:pPr>
    </w:p>
    <w:p w:rsidR="007046EF" w:rsidRPr="005724B7" w:rsidRDefault="00E90C12">
      <w:pPr>
        <w:pStyle w:val="41"/>
        <w:ind w:left="757" w:right="773"/>
        <w:rPr>
          <w:rFonts w:ascii="Times New Roman" w:hAnsi="Times New Roman" w:cs="Times New Roman"/>
          <w:lang w:val="uk-UA"/>
        </w:rPr>
      </w:pPr>
      <w:r w:rsidRPr="005724B7">
        <w:rPr>
          <w:rFonts w:ascii="Times New Roman" w:hAnsi="Times New Roman" w:cs="Times New Roman"/>
          <w:lang w:val="uk-UA"/>
        </w:rPr>
        <w:t>РЕЄСТРАЦІЯ ТА ПОДАННЯ ТЕЗ  ДОПОВІДЕЙ</w:t>
      </w:r>
    </w:p>
    <w:p w:rsidR="009A14A8" w:rsidRPr="009A14A8" w:rsidRDefault="00E90C12" w:rsidP="00D83148">
      <w:pPr>
        <w:spacing w:before="60"/>
        <w:ind w:right="209" w:firstLine="36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724B7">
        <w:rPr>
          <w:rFonts w:ascii="Times New Roman" w:hAnsi="Times New Roman" w:cs="Times New Roman"/>
          <w:b/>
          <w:sz w:val="20"/>
          <w:lang w:val="uk-UA"/>
        </w:rPr>
        <w:t xml:space="preserve">Організаційний внесок за участь у конференції </w:t>
      </w:r>
      <w:r w:rsidRPr="005724B7">
        <w:rPr>
          <w:rFonts w:ascii="Times New Roman" w:hAnsi="Times New Roman" w:cs="Times New Roman"/>
          <w:sz w:val="20"/>
          <w:lang w:val="uk-UA"/>
        </w:rPr>
        <w:t xml:space="preserve">становить </w:t>
      </w:r>
      <w:r w:rsidR="00A253E7">
        <w:rPr>
          <w:rFonts w:ascii="Times New Roman" w:hAnsi="Times New Roman" w:cs="Times New Roman"/>
          <w:b/>
          <w:sz w:val="20"/>
          <w:u w:val="single"/>
          <w:lang w:val="uk-UA"/>
        </w:rPr>
        <w:t>10</w:t>
      </w:r>
      <w:r w:rsidRPr="005724B7">
        <w:rPr>
          <w:rFonts w:ascii="Times New Roman" w:hAnsi="Times New Roman" w:cs="Times New Roman"/>
          <w:b/>
          <w:sz w:val="20"/>
          <w:u w:val="single"/>
          <w:lang w:val="uk-UA"/>
        </w:rPr>
        <w:t>0 грн.</w:t>
      </w:r>
      <w:r w:rsidR="009A14A8">
        <w:rPr>
          <w:rFonts w:ascii="Times New Roman" w:hAnsi="Times New Roman" w:cs="Times New Roman"/>
          <w:sz w:val="20"/>
          <w:lang w:val="uk-UA"/>
        </w:rPr>
        <w:t xml:space="preserve"> за одну публікацію. </w:t>
      </w:r>
      <w:r w:rsidR="009A14A8" w:rsidRPr="009A14A8">
        <w:rPr>
          <w:rFonts w:ascii="Times New Roman" w:hAnsi="Times New Roman" w:cs="Times New Roman"/>
          <w:bCs/>
          <w:sz w:val="20"/>
          <w:szCs w:val="20"/>
          <w:lang w:val="uk-UA"/>
        </w:rPr>
        <w:t>В суму</w:t>
      </w:r>
      <w:r w:rsidR="009A14A8" w:rsidRPr="009A14A8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="009A14A8" w:rsidRPr="009A14A8">
        <w:rPr>
          <w:rFonts w:ascii="Times New Roman" w:hAnsi="Times New Roman" w:cs="Times New Roman"/>
          <w:sz w:val="20"/>
          <w:szCs w:val="20"/>
          <w:lang w:val="uk-UA"/>
        </w:rPr>
        <w:t xml:space="preserve">входить: публікація збірки тез, витрати на канцелярські товари, </w:t>
      </w:r>
      <w:proofErr w:type="spellStart"/>
      <w:r w:rsidR="009A14A8" w:rsidRPr="00BA78EC">
        <w:rPr>
          <w:rFonts w:ascii="Times New Roman" w:hAnsi="Times New Roman" w:cs="Times New Roman"/>
          <w:spacing w:val="-4"/>
          <w:sz w:val="20"/>
          <w:szCs w:val="20"/>
          <w:lang w:val="uk-UA"/>
        </w:rPr>
        <w:t>кава-брейк</w:t>
      </w:r>
      <w:proofErr w:type="spellEnd"/>
      <w:r w:rsidR="00BA78EC" w:rsidRPr="00BA78EC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="009A14A8" w:rsidRPr="009A14A8">
        <w:rPr>
          <w:rFonts w:ascii="Times New Roman" w:hAnsi="Times New Roman" w:cs="Times New Roman"/>
          <w:spacing w:val="-4"/>
          <w:sz w:val="20"/>
          <w:szCs w:val="20"/>
          <w:lang w:val="uk-UA"/>
        </w:rPr>
        <w:t>для учасників.</w:t>
      </w:r>
    </w:p>
    <w:p w:rsidR="007046EF" w:rsidRPr="00005A71" w:rsidRDefault="009A14A8" w:rsidP="00D83148">
      <w:pPr>
        <w:spacing w:before="60"/>
        <w:ind w:right="209" w:firstLine="360"/>
        <w:jc w:val="both"/>
        <w:rPr>
          <w:rFonts w:ascii="Times New Roman" w:hAnsi="Times New Roman" w:cs="Times New Roman"/>
          <w:color w:val="FF0000"/>
          <w:sz w:val="20"/>
          <w:lang w:val="uk-UA"/>
        </w:rPr>
      </w:pPr>
      <w:r>
        <w:rPr>
          <w:rFonts w:ascii="Times New Roman" w:hAnsi="Times New Roman" w:cs="Times New Roman"/>
          <w:sz w:val="20"/>
          <w:lang w:val="uk-UA"/>
        </w:rPr>
        <w:t>Кількість співавторів не повинна перевищувати 4 осіб</w:t>
      </w:r>
    </w:p>
    <w:p w:rsidR="007046EF" w:rsidRPr="00375CEA" w:rsidRDefault="00E90C12" w:rsidP="00375CEA">
      <w:pPr>
        <w:pStyle w:val="41"/>
        <w:spacing w:before="1" w:line="234" w:lineRule="exact"/>
        <w:ind w:left="0" w:right="209" w:firstLine="426"/>
        <w:jc w:val="both"/>
        <w:rPr>
          <w:rFonts w:ascii="Times New Roman" w:hAnsi="Times New Roman" w:cs="Times New Roman"/>
          <w:b w:val="0"/>
          <w:lang w:val="uk-UA"/>
        </w:rPr>
      </w:pPr>
      <w:r w:rsidRPr="005724B7">
        <w:rPr>
          <w:rFonts w:ascii="Times New Roman" w:hAnsi="Times New Roman" w:cs="Times New Roman"/>
          <w:lang w:val="uk-UA"/>
        </w:rPr>
        <w:t xml:space="preserve">Проживання та харчування здійснюється за власний </w:t>
      </w:r>
      <w:r w:rsidR="009A14A8">
        <w:rPr>
          <w:rFonts w:ascii="Times New Roman" w:hAnsi="Times New Roman" w:cs="Times New Roman"/>
          <w:lang w:val="uk-UA"/>
        </w:rPr>
        <w:t xml:space="preserve"> </w:t>
      </w:r>
      <w:r w:rsidRPr="005724B7">
        <w:rPr>
          <w:rFonts w:ascii="Times New Roman" w:hAnsi="Times New Roman" w:cs="Times New Roman"/>
          <w:lang w:val="uk-UA"/>
        </w:rPr>
        <w:t xml:space="preserve">рахунок </w:t>
      </w:r>
      <w:r w:rsidR="009A14A8">
        <w:rPr>
          <w:rFonts w:ascii="Times New Roman" w:hAnsi="Times New Roman" w:cs="Times New Roman"/>
          <w:lang w:val="uk-UA"/>
        </w:rPr>
        <w:t xml:space="preserve"> </w:t>
      </w:r>
      <w:r w:rsidRPr="005724B7">
        <w:rPr>
          <w:rFonts w:ascii="Times New Roman" w:hAnsi="Times New Roman" w:cs="Times New Roman"/>
          <w:lang w:val="uk-UA"/>
        </w:rPr>
        <w:t>учасників конференції.</w:t>
      </w:r>
      <w:r w:rsidR="00375CEA">
        <w:rPr>
          <w:rFonts w:ascii="Times New Roman" w:hAnsi="Times New Roman" w:cs="Times New Roman"/>
          <w:lang w:val="uk-UA"/>
        </w:rPr>
        <w:t xml:space="preserve"> </w:t>
      </w:r>
      <w:r w:rsidR="00375CEA">
        <w:rPr>
          <w:rFonts w:ascii="Times New Roman" w:hAnsi="Times New Roman" w:cs="Times New Roman"/>
          <w:b w:val="0"/>
          <w:lang w:val="uk-UA"/>
        </w:rPr>
        <w:t>З питань поселення звертатись в оргкомітет.</w:t>
      </w:r>
    </w:p>
    <w:p w:rsidR="00375CEA" w:rsidRDefault="009A14A8" w:rsidP="00375CEA">
      <w:pPr>
        <w:ind w:firstLine="36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75CEA">
        <w:rPr>
          <w:rFonts w:ascii="Times New Roman" w:hAnsi="Times New Roman" w:cs="Times New Roman"/>
          <w:spacing w:val="-4"/>
          <w:sz w:val="20"/>
          <w:szCs w:val="20"/>
          <w:lang w:val="uk-UA"/>
        </w:rPr>
        <w:t>Для участі у конференції</w:t>
      </w:r>
      <w:r w:rsidRPr="00375CEA">
        <w:rPr>
          <w:rFonts w:ascii="Times New Roman" w:hAnsi="Times New Roman" w:cs="Times New Roman"/>
          <w:bCs/>
          <w:spacing w:val="-4"/>
          <w:sz w:val="20"/>
          <w:szCs w:val="20"/>
          <w:lang w:val="uk-UA"/>
        </w:rPr>
        <w:t xml:space="preserve"> до</w:t>
      </w:r>
      <w:r w:rsidRPr="00375CEA">
        <w:rPr>
          <w:rFonts w:ascii="Times New Roman" w:hAnsi="Times New Roman" w:cs="Times New Roman"/>
          <w:bCs/>
          <w:spacing w:val="-4"/>
          <w:sz w:val="20"/>
          <w:szCs w:val="20"/>
          <w:u w:val="single"/>
          <w:lang w:val="uk-UA"/>
        </w:rPr>
        <w:t xml:space="preserve"> </w:t>
      </w:r>
      <w:r w:rsidR="00375CEA">
        <w:rPr>
          <w:rFonts w:ascii="Times New Roman" w:hAnsi="Times New Roman" w:cs="Times New Roman"/>
          <w:b/>
          <w:bCs/>
          <w:spacing w:val="-4"/>
          <w:sz w:val="20"/>
          <w:szCs w:val="20"/>
          <w:u w:val="single"/>
          <w:lang w:val="uk-UA"/>
        </w:rPr>
        <w:t>1</w:t>
      </w:r>
      <w:r w:rsidR="00A253E7">
        <w:rPr>
          <w:rFonts w:ascii="Times New Roman" w:hAnsi="Times New Roman" w:cs="Times New Roman"/>
          <w:b/>
          <w:bCs/>
          <w:spacing w:val="-4"/>
          <w:sz w:val="20"/>
          <w:szCs w:val="20"/>
          <w:u w:val="single"/>
          <w:lang w:val="uk-UA"/>
        </w:rPr>
        <w:t>5</w:t>
      </w:r>
      <w:r w:rsidRPr="00375CEA">
        <w:rPr>
          <w:rFonts w:ascii="Times New Roman" w:hAnsi="Times New Roman" w:cs="Times New Roman"/>
          <w:b/>
          <w:bCs/>
          <w:spacing w:val="-4"/>
          <w:sz w:val="20"/>
          <w:szCs w:val="20"/>
          <w:u w:val="single"/>
          <w:lang w:val="uk-UA"/>
        </w:rPr>
        <w:t>.03.</w:t>
      </w:r>
      <w:r w:rsidRPr="00375CEA">
        <w:rPr>
          <w:rFonts w:ascii="Times New Roman" w:hAnsi="Times New Roman" w:cs="Times New Roman"/>
          <w:b/>
          <w:bCs/>
          <w:sz w:val="20"/>
          <w:szCs w:val="20"/>
          <w:u w:val="single"/>
          <w:lang w:val="uk-UA"/>
        </w:rPr>
        <w:t>201</w:t>
      </w:r>
      <w:r w:rsidR="004002B9" w:rsidRPr="004002B9">
        <w:rPr>
          <w:rFonts w:ascii="Times New Roman" w:hAnsi="Times New Roman" w:cs="Times New Roman"/>
          <w:b/>
          <w:bCs/>
          <w:sz w:val="20"/>
          <w:szCs w:val="20"/>
          <w:u w:val="single"/>
          <w:lang w:val="ru-RU"/>
        </w:rPr>
        <w:t>8</w:t>
      </w:r>
      <w:r w:rsidRPr="00375CEA">
        <w:rPr>
          <w:rFonts w:ascii="Times New Roman" w:hAnsi="Times New Roman" w:cs="Times New Roman"/>
          <w:bCs/>
          <w:sz w:val="20"/>
          <w:szCs w:val="20"/>
          <w:u w:val="single"/>
          <w:lang w:val="uk-UA"/>
        </w:rPr>
        <w:t xml:space="preserve"> </w:t>
      </w:r>
      <w:r w:rsidRPr="00375CEA">
        <w:rPr>
          <w:rFonts w:ascii="Times New Roman" w:hAnsi="Times New Roman" w:cs="Times New Roman"/>
          <w:bCs/>
          <w:sz w:val="20"/>
          <w:szCs w:val="20"/>
          <w:u w:val="single"/>
          <w:lang w:val="ru-RU"/>
        </w:rPr>
        <w:t xml:space="preserve"> </w:t>
      </w:r>
      <w:r w:rsidRPr="00375CEA">
        <w:rPr>
          <w:rFonts w:ascii="Times New Roman" w:hAnsi="Times New Roman" w:cs="Times New Roman"/>
          <w:sz w:val="20"/>
          <w:szCs w:val="20"/>
          <w:lang w:val="uk-UA"/>
        </w:rPr>
        <w:t xml:space="preserve">на </w:t>
      </w:r>
      <w:r w:rsidRPr="005C103B">
        <w:rPr>
          <w:rFonts w:ascii="Times New Roman" w:hAnsi="Times New Roman" w:cs="Times New Roman"/>
          <w:b/>
          <w:sz w:val="20"/>
          <w:szCs w:val="20"/>
          <w:lang w:val="uk-UA"/>
        </w:rPr>
        <w:t xml:space="preserve">електронну адресу </w:t>
      </w:r>
      <w:r w:rsidR="00F60EE7">
        <w:fldChar w:fldCharType="begin"/>
      </w:r>
      <w:r w:rsidR="00F60EE7" w:rsidRPr="00F60EE7">
        <w:rPr>
          <w:lang w:val="ru-RU"/>
        </w:rPr>
        <w:instrText xml:space="preserve"> </w:instrText>
      </w:r>
      <w:r w:rsidR="00F60EE7">
        <w:instrText>HYPERLINK</w:instrText>
      </w:r>
      <w:r w:rsidR="00F60EE7" w:rsidRPr="00F60EE7">
        <w:rPr>
          <w:lang w:val="ru-RU"/>
        </w:rPr>
        <w:instrText xml:space="preserve"> "</w:instrText>
      </w:r>
      <w:r w:rsidR="00F60EE7">
        <w:instrText>mailto</w:instrText>
      </w:r>
      <w:r w:rsidR="00F60EE7" w:rsidRPr="00F60EE7">
        <w:rPr>
          <w:lang w:val="ru-RU"/>
        </w:rPr>
        <w:instrText>:</w:instrText>
      </w:r>
      <w:r w:rsidR="00F60EE7">
        <w:instrText>biotechconf</w:instrText>
      </w:r>
      <w:r w:rsidR="00F60EE7" w:rsidRPr="00F60EE7">
        <w:rPr>
          <w:lang w:val="ru-RU"/>
        </w:rPr>
        <w:instrText>@</w:instrText>
      </w:r>
      <w:r w:rsidR="00F60EE7">
        <w:instrText>ukr</w:instrText>
      </w:r>
      <w:r w:rsidR="00F60EE7" w:rsidRPr="00F60EE7">
        <w:rPr>
          <w:lang w:val="ru-RU"/>
        </w:rPr>
        <w:instrText>.</w:instrText>
      </w:r>
      <w:r w:rsidR="00F60EE7">
        <w:instrText>net</w:instrText>
      </w:r>
      <w:r w:rsidR="00F60EE7" w:rsidRPr="00F60EE7">
        <w:rPr>
          <w:lang w:val="ru-RU"/>
        </w:rPr>
        <w:instrText xml:space="preserve">" </w:instrText>
      </w:r>
      <w:r w:rsidR="00F60EE7">
        <w:fldChar w:fldCharType="separate"/>
      </w:r>
      <w:r w:rsidRPr="005C103B">
        <w:rPr>
          <w:rStyle w:val="a5"/>
          <w:rFonts w:ascii="Times New Roman" w:hAnsi="Times New Roman" w:cs="Times New Roman"/>
          <w:b/>
          <w:sz w:val="20"/>
          <w:szCs w:val="20"/>
        </w:rPr>
        <w:t>biotechconf</w:t>
      </w:r>
      <w:r w:rsidRPr="005C103B">
        <w:rPr>
          <w:rStyle w:val="a5"/>
          <w:rFonts w:ascii="Times New Roman" w:hAnsi="Times New Roman" w:cs="Times New Roman"/>
          <w:b/>
          <w:sz w:val="20"/>
          <w:szCs w:val="20"/>
          <w:lang w:val="uk-UA"/>
        </w:rPr>
        <w:t>@</w:t>
      </w:r>
      <w:r w:rsidRPr="005C103B">
        <w:rPr>
          <w:rStyle w:val="a5"/>
          <w:rFonts w:ascii="Times New Roman" w:hAnsi="Times New Roman" w:cs="Times New Roman"/>
          <w:b/>
          <w:sz w:val="20"/>
          <w:szCs w:val="20"/>
        </w:rPr>
        <w:t>ukr</w:t>
      </w:r>
      <w:r w:rsidRPr="005C103B">
        <w:rPr>
          <w:rStyle w:val="a5"/>
          <w:rFonts w:ascii="Times New Roman" w:hAnsi="Times New Roman" w:cs="Times New Roman"/>
          <w:b/>
          <w:sz w:val="20"/>
          <w:szCs w:val="20"/>
          <w:lang w:val="uk-UA"/>
        </w:rPr>
        <w:t>.</w:t>
      </w:r>
      <w:r w:rsidRPr="005C103B">
        <w:rPr>
          <w:rStyle w:val="a5"/>
          <w:rFonts w:ascii="Times New Roman" w:hAnsi="Times New Roman" w:cs="Times New Roman"/>
          <w:b/>
          <w:sz w:val="20"/>
          <w:szCs w:val="20"/>
        </w:rPr>
        <w:t>net</w:t>
      </w:r>
      <w:r w:rsidR="00F60EE7">
        <w:rPr>
          <w:rStyle w:val="a5"/>
          <w:rFonts w:ascii="Times New Roman" w:hAnsi="Times New Roman" w:cs="Times New Roman"/>
          <w:b/>
          <w:sz w:val="20"/>
          <w:szCs w:val="20"/>
        </w:rPr>
        <w:fldChar w:fldCharType="end"/>
      </w:r>
      <w:r w:rsidRPr="005C103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5C103B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5C103B">
        <w:rPr>
          <w:rFonts w:ascii="Times New Roman" w:hAnsi="Times New Roman" w:cs="Times New Roman"/>
          <w:spacing w:val="-4"/>
          <w:sz w:val="20"/>
          <w:szCs w:val="20"/>
          <w:lang w:val="uk-UA"/>
        </w:rPr>
        <w:t>необхідно</w:t>
      </w:r>
      <w:r w:rsidRPr="00375CEA">
        <w:rPr>
          <w:rFonts w:ascii="Times New Roman" w:hAnsi="Times New Roman" w:cs="Times New Roman"/>
          <w:spacing w:val="-4"/>
          <w:sz w:val="20"/>
          <w:szCs w:val="20"/>
          <w:lang w:val="uk-UA"/>
        </w:rPr>
        <w:t xml:space="preserve"> надіслати: заповнену </w:t>
      </w:r>
      <w:r w:rsidRPr="00375CEA">
        <w:rPr>
          <w:rFonts w:ascii="Times New Roman" w:hAnsi="Times New Roman" w:cs="Times New Roman"/>
          <w:bCs/>
          <w:spacing w:val="-4"/>
          <w:sz w:val="20"/>
          <w:szCs w:val="20"/>
          <w:lang w:val="uk-UA"/>
        </w:rPr>
        <w:t>заявку на участь</w:t>
      </w:r>
      <w:r w:rsidR="00375CEA">
        <w:rPr>
          <w:rFonts w:ascii="Times New Roman" w:hAnsi="Times New Roman" w:cs="Times New Roman"/>
          <w:bCs/>
          <w:spacing w:val="-4"/>
          <w:sz w:val="20"/>
          <w:szCs w:val="20"/>
          <w:lang w:val="uk-UA"/>
        </w:rPr>
        <w:t xml:space="preserve"> і</w:t>
      </w:r>
      <w:r w:rsidRPr="00375CEA">
        <w:rPr>
          <w:rFonts w:ascii="Times New Roman" w:hAnsi="Times New Roman" w:cs="Times New Roman"/>
          <w:bCs/>
          <w:spacing w:val="-4"/>
          <w:sz w:val="20"/>
          <w:szCs w:val="20"/>
          <w:lang w:val="uk-UA"/>
        </w:rPr>
        <w:t xml:space="preserve"> </w:t>
      </w:r>
      <w:r w:rsidRPr="00375CEA">
        <w:rPr>
          <w:rFonts w:ascii="Times New Roman" w:hAnsi="Times New Roman" w:cs="Times New Roman"/>
          <w:bCs/>
          <w:sz w:val="20"/>
          <w:szCs w:val="20"/>
          <w:lang w:val="uk-UA"/>
        </w:rPr>
        <w:t>електронну версію тез</w:t>
      </w:r>
      <w:r w:rsidR="00375CEA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375CEA" w:rsidRPr="00375CEA">
        <w:rPr>
          <w:rFonts w:ascii="Times New Roman" w:hAnsi="Times New Roman" w:cs="Times New Roman"/>
          <w:sz w:val="20"/>
          <w:szCs w:val="20"/>
          <w:lang w:val="uk-UA"/>
        </w:rPr>
        <w:t xml:space="preserve">Після того, як тези будуть розглянуті програмним комітетом та прийняті, на вказану вами електронну адресу будуть надіслані реквізити для оплати. </w:t>
      </w:r>
    </w:p>
    <w:p w:rsidR="009A14A8" w:rsidRPr="00375CEA" w:rsidRDefault="00375CEA" w:rsidP="00A374CB">
      <w:pPr>
        <w:ind w:firstLine="36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375CEA"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На </w:t>
      </w:r>
      <w:r w:rsidRPr="00375CEA">
        <w:rPr>
          <w:rFonts w:ascii="Times New Roman" w:hAnsi="Times New Roman" w:cs="Times New Roman"/>
          <w:b/>
          <w:sz w:val="20"/>
          <w:szCs w:val="20"/>
          <w:lang w:val="uk-UA"/>
        </w:rPr>
        <w:t>поштову адресу</w:t>
      </w:r>
      <w:r w:rsidRPr="00375CEA">
        <w:rPr>
          <w:rFonts w:ascii="Times New Roman" w:hAnsi="Times New Roman" w:cs="Times New Roman"/>
          <w:sz w:val="20"/>
          <w:szCs w:val="20"/>
          <w:lang w:val="uk-UA"/>
        </w:rPr>
        <w:t xml:space="preserve"> оргкомітету</w:t>
      </w:r>
      <w:r w:rsidRPr="00375CEA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до </w:t>
      </w:r>
      <w:r w:rsidRPr="00375CEA">
        <w:rPr>
          <w:rFonts w:ascii="Times New Roman" w:hAnsi="Times New Roman" w:cs="Times New Roman"/>
          <w:b/>
          <w:bCs/>
          <w:sz w:val="20"/>
          <w:szCs w:val="20"/>
          <w:u w:val="single"/>
          <w:lang w:val="uk-UA"/>
        </w:rPr>
        <w:t>31</w:t>
      </w:r>
      <w:r w:rsidRPr="00375CEA">
        <w:rPr>
          <w:rFonts w:ascii="Times New Roman" w:hAnsi="Times New Roman" w:cs="Times New Roman"/>
          <w:b/>
          <w:bCs/>
          <w:sz w:val="20"/>
          <w:szCs w:val="20"/>
          <w:u w:val="single"/>
          <w:lang w:val="ru-RU"/>
        </w:rPr>
        <w:t>.0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  <w:lang w:val="ru-RU"/>
        </w:rPr>
        <w:t>3</w:t>
      </w:r>
      <w:r w:rsidRPr="00375CEA">
        <w:rPr>
          <w:rFonts w:ascii="Times New Roman" w:hAnsi="Times New Roman" w:cs="Times New Roman"/>
          <w:b/>
          <w:bCs/>
          <w:sz w:val="20"/>
          <w:szCs w:val="20"/>
          <w:u w:val="single"/>
          <w:lang w:val="uk-UA"/>
        </w:rPr>
        <w:t>.201</w:t>
      </w:r>
      <w:r w:rsidR="004002B9" w:rsidRPr="004002B9">
        <w:rPr>
          <w:rFonts w:ascii="Times New Roman" w:hAnsi="Times New Roman" w:cs="Times New Roman"/>
          <w:b/>
          <w:bCs/>
          <w:sz w:val="20"/>
          <w:szCs w:val="20"/>
          <w:u w:val="single"/>
          <w:lang w:val="ru-RU"/>
        </w:rPr>
        <w:t>8</w:t>
      </w:r>
      <w:r w:rsidRPr="00375CEA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Pr="00375CEA">
        <w:rPr>
          <w:rFonts w:ascii="Times New Roman" w:hAnsi="Times New Roman" w:cs="Times New Roman"/>
          <w:sz w:val="20"/>
          <w:szCs w:val="20"/>
          <w:lang w:val="uk-UA"/>
        </w:rPr>
        <w:t>необхідно надіслати</w:t>
      </w:r>
      <w:r w:rsidRPr="00375CEA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="00005A71" w:rsidRPr="00BA78EC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сканований </w:t>
      </w:r>
      <w:r w:rsidRPr="00BA78EC">
        <w:rPr>
          <w:rFonts w:ascii="Times New Roman" w:hAnsi="Times New Roman" w:cs="Times New Roman"/>
          <w:bCs/>
          <w:sz w:val="20"/>
          <w:szCs w:val="20"/>
          <w:lang w:val="uk-UA"/>
        </w:rPr>
        <w:t>екземпляр</w:t>
      </w:r>
      <w:r w:rsidRPr="00375CEA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тез, підписаний усіма авторами,</w:t>
      </w:r>
      <w:r w:rsidRPr="00375CEA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а для студентів також науковим керівником</w:t>
      </w:r>
      <w:r w:rsidR="00A374CB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, і </w:t>
      </w:r>
      <w:r w:rsidR="009A14A8" w:rsidRPr="00375CEA">
        <w:rPr>
          <w:rFonts w:ascii="Times New Roman" w:hAnsi="Times New Roman" w:cs="Times New Roman"/>
          <w:bCs/>
          <w:sz w:val="20"/>
          <w:szCs w:val="20"/>
          <w:lang w:val="uk-UA"/>
        </w:rPr>
        <w:t>скановану квитанцію про сплату організаційного внеску</w:t>
      </w:r>
      <w:r w:rsidR="00A374CB">
        <w:rPr>
          <w:rFonts w:ascii="Times New Roman" w:hAnsi="Times New Roman" w:cs="Times New Roman"/>
          <w:bCs/>
          <w:sz w:val="20"/>
          <w:szCs w:val="20"/>
          <w:lang w:val="uk-UA"/>
        </w:rPr>
        <w:t>.</w:t>
      </w:r>
    </w:p>
    <w:p w:rsidR="00A374CB" w:rsidRDefault="009A14A8" w:rsidP="009A14A8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75CEA">
        <w:rPr>
          <w:rFonts w:ascii="Times New Roman" w:hAnsi="Times New Roman" w:cs="Times New Roman"/>
          <w:sz w:val="20"/>
          <w:szCs w:val="20"/>
          <w:lang w:val="uk-UA"/>
        </w:rPr>
        <w:t xml:space="preserve">Тези та заявки просимо надсилати </w:t>
      </w:r>
      <w:r w:rsidRPr="00375CEA">
        <w:rPr>
          <w:rFonts w:ascii="Times New Roman" w:hAnsi="Times New Roman" w:cs="Times New Roman"/>
          <w:b/>
          <w:bCs/>
          <w:sz w:val="20"/>
          <w:szCs w:val="20"/>
          <w:lang w:val="uk-UA"/>
        </w:rPr>
        <w:t>файлами</w:t>
      </w:r>
      <w:r w:rsidRPr="00375CEA">
        <w:rPr>
          <w:rFonts w:ascii="Times New Roman" w:hAnsi="Times New Roman" w:cs="Times New Roman"/>
          <w:sz w:val="20"/>
          <w:szCs w:val="20"/>
          <w:lang w:val="uk-UA"/>
        </w:rPr>
        <w:t xml:space="preserve"> у форматі </w:t>
      </w:r>
      <w:r w:rsidRPr="00375CEA">
        <w:rPr>
          <w:rFonts w:ascii="Times New Roman" w:hAnsi="Times New Roman" w:cs="Times New Roman"/>
          <w:b/>
          <w:spacing w:val="-2"/>
          <w:sz w:val="20"/>
          <w:szCs w:val="20"/>
        </w:rPr>
        <w:t>doc</w:t>
      </w:r>
      <w:r w:rsidRPr="00375CEA">
        <w:rPr>
          <w:rFonts w:ascii="Times New Roman" w:hAnsi="Times New Roman" w:cs="Times New Roman"/>
          <w:b/>
          <w:spacing w:val="-2"/>
          <w:sz w:val="20"/>
          <w:szCs w:val="20"/>
          <w:lang w:val="uk-UA"/>
        </w:rPr>
        <w:t xml:space="preserve"> (</w:t>
      </w:r>
      <w:r w:rsidRPr="00375CEA">
        <w:rPr>
          <w:rFonts w:ascii="Times New Roman" w:hAnsi="Times New Roman" w:cs="Times New Roman"/>
          <w:b/>
          <w:i/>
          <w:spacing w:val="-2"/>
          <w:sz w:val="20"/>
          <w:szCs w:val="20"/>
        </w:rPr>
        <w:t>Microsoft</w:t>
      </w:r>
      <w:r w:rsidRPr="00375CEA">
        <w:rPr>
          <w:rFonts w:ascii="Times New Roman" w:hAnsi="Times New Roman" w:cs="Times New Roman"/>
          <w:b/>
          <w:i/>
          <w:spacing w:val="-2"/>
          <w:sz w:val="20"/>
          <w:szCs w:val="20"/>
          <w:lang w:val="uk-UA"/>
        </w:rPr>
        <w:t xml:space="preserve"> </w:t>
      </w:r>
      <w:r w:rsidRPr="00375CEA">
        <w:rPr>
          <w:rFonts w:ascii="Times New Roman" w:hAnsi="Times New Roman" w:cs="Times New Roman"/>
          <w:b/>
          <w:i/>
          <w:spacing w:val="-2"/>
          <w:sz w:val="20"/>
          <w:szCs w:val="20"/>
        </w:rPr>
        <w:t>Word</w:t>
      </w:r>
      <w:r w:rsidRPr="00375CEA">
        <w:rPr>
          <w:rFonts w:ascii="Times New Roman" w:hAnsi="Times New Roman" w:cs="Times New Roman"/>
          <w:b/>
          <w:i/>
          <w:spacing w:val="-2"/>
          <w:sz w:val="20"/>
          <w:szCs w:val="20"/>
          <w:lang w:val="uk-UA"/>
        </w:rPr>
        <w:t xml:space="preserve"> 97-2003) </w:t>
      </w:r>
      <w:r w:rsidRPr="00375CEA">
        <w:rPr>
          <w:rFonts w:ascii="Times New Roman" w:hAnsi="Times New Roman" w:cs="Times New Roman"/>
          <w:b/>
          <w:spacing w:val="-2"/>
          <w:sz w:val="20"/>
          <w:szCs w:val="20"/>
          <w:lang w:val="uk-UA"/>
        </w:rPr>
        <w:t xml:space="preserve">або </w:t>
      </w:r>
      <w:proofErr w:type="spellStart"/>
      <w:r w:rsidRPr="00375CEA">
        <w:rPr>
          <w:rFonts w:ascii="Times New Roman" w:hAnsi="Times New Roman" w:cs="Times New Roman"/>
          <w:b/>
          <w:spacing w:val="-2"/>
          <w:sz w:val="20"/>
          <w:szCs w:val="20"/>
        </w:rPr>
        <w:t>docx</w:t>
      </w:r>
      <w:proofErr w:type="spellEnd"/>
      <w:r w:rsidRPr="00375CEA">
        <w:rPr>
          <w:rFonts w:ascii="Times New Roman" w:hAnsi="Times New Roman" w:cs="Times New Roman"/>
          <w:b/>
          <w:spacing w:val="-2"/>
          <w:sz w:val="20"/>
          <w:szCs w:val="20"/>
          <w:lang w:val="uk-UA"/>
        </w:rPr>
        <w:t xml:space="preserve"> (</w:t>
      </w:r>
      <w:r w:rsidRPr="00375CEA">
        <w:rPr>
          <w:rFonts w:ascii="Times New Roman" w:hAnsi="Times New Roman" w:cs="Times New Roman"/>
          <w:b/>
          <w:i/>
          <w:spacing w:val="-2"/>
          <w:sz w:val="20"/>
          <w:szCs w:val="20"/>
        </w:rPr>
        <w:t>Microsoft</w:t>
      </w:r>
      <w:r w:rsidRPr="00375CEA">
        <w:rPr>
          <w:rFonts w:ascii="Times New Roman" w:hAnsi="Times New Roman" w:cs="Times New Roman"/>
          <w:b/>
          <w:i/>
          <w:spacing w:val="-2"/>
          <w:sz w:val="20"/>
          <w:szCs w:val="20"/>
          <w:lang w:val="uk-UA"/>
        </w:rPr>
        <w:t xml:space="preserve"> </w:t>
      </w:r>
      <w:r w:rsidRPr="00375CEA">
        <w:rPr>
          <w:rFonts w:ascii="Times New Roman" w:hAnsi="Times New Roman" w:cs="Times New Roman"/>
          <w:b/>
          <w:i/>
          <w:spacing w:val="-2"/>
          <w:sz w:val="20"/>
          <w:szCs w:val="20"/>
        </w:rPr>
        <w:t>Word</w:t>
      </w:r>
      <w:r w:rsidRPr="00375CEA">
        <w:rPr>
          <w:rFonts w:ascii="Times New Roman" w:hAnsi="Times New Roman" w:cs="Times New Roman"/>
          <w:b/>
          <w:i/>
          <w:spacing w:val="-2"/>
          <w:sz w:val="20"/>
          <w:szCs w:val="20"/>
          <w:lang w:val="uk-UA"/>
        </w:rPr>
        <w:t xml:space="preserve"> 2007-2010)</w:t>
      </w:r>
      <w:r w:rsidRPr="00375CEA">
        <w:rPr>
          <w:rFonts w:ascii="Times New Roman" w:hAnsi="Times New Roman" w:cs="Times New Roman"/>
          <w:b/>
          <w:spacing w:val="-2"/>
          <w:sz w:val="20"/>
          <w:szCs w:val="20"/>
          <w:lang w:val="uk-UA"/>
        </w:rPr>
        <w:t xml:space="preserve">. </w:t>
      </w:r>
      <w:r w:rsidRPr="00375CEA">
        <w:rPr>
          <w:rFonts w:ascii="Times New Roman" w:hAnsi="Times New Roman" w:cs="Times New Roman"/>
          <w:sz w:val="20"/>
          <w:szCs w:val="20"/>
          <w:lang w:val="uk-UA"/>
        </w:rPr>
        <w:t xml:space="preserve">Назва файлу повинна відповідати номеру секції та прізвищу відповідального за тези автора. </w:t>
      </w:r>
    </w:p>
    <w:p w:rsidR="009A14A8" w:rsidRPr="00375CEA" w:rsidRDefault="009A14A8" w:rsidP="009A14A8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75CEA">
        <w:rPr>
          <w:rFonts w:ascii="Times New Roman" w:hAnsi="Times New Roman" w:cs="Times New Roman"/>
          <w:b/>
          <w:bCs/>
          <w:spacing w:val="-4"/>
          <w:sz w:val="20"/>
          <w:szCs w:val="20"/>
          <w:lang w:val="uk-UA"/>
        </w:rPr>
        <w:t>Зразок</w:t>
      </w:r>
      <w:r w:rsidRPr="00375CEA">
        <w:rPr>
          <w:rFonts w:ascii="Times New Roman" w:hAnsi="Times New Roman" w:cs="Times New Roman"/>
          <w:b/>
          <w:bCs/>
          <w:spacing w:val="-2"/>
          <w:sz w:val="20"/>
          <w:szCs w:val="20"/>
          <w:lang w:val="uk-UA"/>
        </w:rPr>
        <w:t xml:space="preserve"> назви файлів:</w:t>
      </w:r>
      <w:r w:rsidRPr="00375CEA">
        <w:rPr>
          <w:rFonts w:ascii="Times New Roman" w:hAnsi="Times New Roman" w:cs="Times New Roman"/>
          <w:spacing w:val="-2"/>
          <w:sz w:val="20"/>
          <w:szCs w:val="20"/>
          <w:lang w:val="uk-UA"/>
        </w:rPr>
        <w:t xml:space="preserve">  Секція</w:t>
      </w:r>
      <w:r w:rsidRPr="00375CEA">
        <w:rPr>
          <w:rFonts w:ascii="Times New Roman" w:hAnsi="Times New Roman" w:cs="Times New Roman"/>
          <w:sz w:val="20"/>
          <w:szCs w:val="20"/>
          <w:lang w:val="uk-UA"/>
        </w:rPr>
        <w:t xml:space="preserve"> 1-Іваненко-заявка</w:t>
      </w:r>
      <w:r w:rsidRPr="00375CEA">
        <w:rPr>
          <w:rFonts w:ascii="Times New Roman" w:hAnsi="Times New Roman" w:cs="Times New Roman"/>
          <w:spacing w:val="-2"/>
          <w:sz w:val="20"/>
          <w:szCs w:val="20"/>
          <w:lang w:val="uk-UA"/>
        </w:rPr>
        <w:t xml:space="preserve">; </w:t>
      </w:r>
      <w:r w:rsidRPr="00375CEA">
        <w:rPr>
          <w:rFonts w:ascii="Times New Roman" w:hAnsi="Times New Roman" w:cs="Times New Roman"/>
          <w:spacing w:val="-2"/>
          <w:sz w:val="20"/>
          <w:szCs w:val="20"/>
        </w:rPr>
        <w:t>C</w:t>
      </w:r>
      <w:proofErr w:type="spellStart"/>
      <w:r w:rsidRPr="00375CEA">
        <w:rPr>
          <w:rFonts w:ascii="Times New Roman" w:hAnsi="Times New Roman" w:cs="Times New Roman"/>
          <w:spacing w:val="-2"/>
          <w:sz w:val="20"/>
          <w:szCs w:val="20"/>
          <w:lang w:val="uk-UA"/>
        </w:rPr>
        <w:t>екція</w:t>
      </w:r>
      <w:proofErr w:type="spellEnd"/>
      <w:r w:rsidRPr="00375CEA">
        <w:rPr>
          <w:rFonts w:ascii="Times New Roman" w:hAnsi="Times New Roman" w:cs="Times New Roman"/>
          <w:spacing w:val="-2"/>
          <w:sz w:val="20"/>
          <w:szCs w:val="20"/>
          <w:lang w:val="uk-UA"/>
        </w:rPr>
        <w:t xml:space="preserve"> 1-Іваненко-тези</w:t>
      </w:r>
    </w:p>
    <w:p w:rsidR="00BA78EC" w:rsidRPr="00F60EE7" w:rsidRDefault="00BA78EC" w:rsidP="00A374CB">
      <w:pPr>
        <w:pStyle w:val="41"/>
        <w:spacing w:before="52"/>
        <w:ind w:right="703"/>
        <w:rPr>
          <w:rFonts w:ascii="Times New Roman" w:hAnsi="Times New Roman" w:cs="Times New Roman"/>
          <w:lang w:val="ru-RU"/>
        </w:rPr>
      </w:pPr>
    </w:p>
    <w:p w:rsidR="007046EF" w:rsidRPr="009A14A8" w:rsidRDefault="00E90C12" w:rsidP="00A374CB">
      <w:pPr>
        <w:pStyle w:val="41"/>
        <w:spacing w:before="52"/>
        <w:ind w:right="703"/>
        <w:rPr>
          <w:rFonts w:ascii="Times New Roman" w:hAnsi="Times New Roman" w:cs="Times New Roman"/>
          <w:lang w:val="uk-UA"/>
        </w:rPr>
      </w:pPr>
      <w:r w:rsidRPr="009A14A8">
        <w:rPr>
          <w:rFonts w:ascii="Times New Roman" w:hAnsi="Times New Roman" w:cs="Times New Roman"/>
          <w:lang w:val="uk-UA"/>
        </w:rPr>
        <w:t>ВИМОГИ ДО ОФОРМЛЕННЯ ТЕЗ</w:t>
      </w:r>
    </w:p>
    <w:p w:rsidR="007046EF" w:rsidRPr="009A14A8" w:rsidRDefault="00E90C12" w:rsidP="00A374CB">
      <w:pPr>
        <w:pStyle w:val="a3"/>
        <w:spacing w:line="234" w:lineRule="exact"/>
        <w:ind w:firstLine="426"/>
        <w:jc w:val="both"/>
        <w:rPr>
          <w:rFonts w:ascii="Times New Roman" w:hAnsi="Times New Roman" w:cs="Times New Roman"/>
          <w:b/>
          <w:lang w:val="uk-UA"/>
        </w:rPr>
      </w:pPr>
      <w:r w:rsidRPr="009A14A8">
        <w:rPr>
          <w:rFonts w:ascii="Times New Roman" w:hAnsi="Times New Roman" w:cs="Times New Roman"/>
          <w:lang w:val="uk-UA"/>
        </w:rPr>
        <w:t xml:space="preserve">Обсяг </w:t>
      </w:r>
      <w:r w:rsidRPr="009A14A8">
        <w:rPr>
          <w:rFonts w:ascii="Times New Roman" w:hAnsi="Times New Roman" w:cs="Times New Roman"/>
          <w:b/>
          <w:lang w:val="uk-UA"/>
        </w:rPr>
        <w:t xml:space="preserve">1 сторінка </w:t>
      </w:r>
      <w:r w:rsidRPr="009A14A8">
        <w:rPr>
          <w:rFonts w:ascii="Times New Roman" w:hAnsi="Times New Roman" w:cs="Times New Roman"/>
          <w:lang w:val="uk-UA"/>
        </w:rPr>
        <w:t xml:space="preserve">(зі списком літератури) формату </w:t>
      </w:r>
      <w:r w:rsidRPr="009A14A8">
        <w:rPr>
          <w:rFonts w:ascii="Times New Roman" w:hAnsi="Times New Roman" w:cs="Times New Roman"/>
          <w:b/>
          <w:lang w:val="uk-UA"/>
        </w:rPr>
        <w:t>А 4</w:t>
      </w:r>
      <w:r w:rsidRPr="009A14A8">
        <w:rPr>
          <w:rFonts w:ascii="Times New Roman" w:hAnsi="Times New Roman" w:cs="Times New Roman"/>
          <w:lang w:val="uk-UA"/>
        </w:rPr>
        <w:t xml:space="preserve">, поля (верхнє, нижнє, праве, ліве) по </w:t>
      </w:r>
      <w:r w:rsidRPr="009A14A8">
        <w:rPr>
          <w:rFonts w:ascii="Times New Roman" w:hAnsi="Times New Roman" w:cs="Times New Roman"/>
          <w:b/>
          <w:lang w:val="uk-UA"/>
        </w:rPr>
        <w:t>2 см.</w:t>
      </w:r>
    </w:p>
    <w:p w:rsidR="007046EF" w:rsidRPr="009A14A8" w:rsidRDefault="00E90C12" w:rsidP="00A374CB">
      <w:pPr>
        <w:spacing w:line="234" w:lineRule="exact"/>
        <w:ind w:firstLine="426"/>
        <w:jc w:val="both"/>
        <w:rPr>
          <w:rFonts w:ascii="Times New Roman" w:hAnsi="Times New Roman" w:cs="Times New Roman"/>
          <w:b/>
          <w:sz w:val="20"/>
          <w:lang w:val="uk-UA"/>
        </w:rPr>
      </w:pPr>
      <w:r w:rsidRPr="009A14A8">
        <w:rPr>
          <w:rFonts w:ascii="Times New Roman" w:hAnsi="Times New Roman" w:cs="Times New Roman"/>
          <w:sz w:val="20"/>
          <w:lang w:val="uk-UA"/>
        </w:rPr>
        <w:t xml:space="preserve">Шрифт </w:t>
      </w:r>
      <w:proofErr w:type="spellStart"/>
      <w:r w:rsidRPr="009A14A8">
        <w:rPr>
          <w:rFonts w:ascii="Times New Roman" w:hAnsi="Times New Roman" w:cs="Times New Roman"/>
          <w:b/>
          <w:sz w:val="20"/>
          <w:lang w:val="uk-UA"/>
        </w:rPr>
        <w:t>Тimes</w:t>
      </w:r>
      <w:proofErr w:type="spellEnd"/>
      <w:r w:rsidRPr="009A14A8">
        <w:rPr>
          <w:rFonts w:ascii="Times New Roman" w:hAnsi="Times New Roman" w:cs="Times New Roman"/>
          <w:b/>
          <w:sz w:val="20"/>
          <w:lang w:val="uk-UA"/>
        </w:rPr>
        <w:t xml:space="preserve"> </w:t>
      </w:r>
      <w:proofErr w:type="spellStart"/>
      <w:r w:rsidRPr="009A14A8">
        <w:rPr>
          <w:rFonts w:ascii="Times New Roman" w:hAnsi="Times New Roman" w:cs="Times New Roman"/>
          <w:b/>
          <w:sz w:val="20"/>
          <w:lang w:val="uk-UA"/>
        </w:rPr>
        <w:t>New</w:t>
      </w:r>
      <w:proofErr w:type="spellEnd"/>
      <w:r w:rsidRPr="009A14A8">
        <w:rPr>
          <w:rFonts w:ascii="Times New Roman" w:hAnsi="Times New Roman" w:cs="Times New Roman"/>
          <w:b/>
          <w:sz w:val="20"/>
          <w:lang w:val="uk-UA"/>
        </w:rPr>
        <w:t xml:space="preserve"> </w:t>
      </w:r>
      <w:proofErr w:type="spellStart"/>
      <w:r w:rsidRPr="009A14A8">
        <w:rPr>
          <w:rFonts w:ascii="Times New Roman" w:hAnsi="Times New Roman" w:cs="Times New Roman"/>
          <w:b/>
          <w:sz w:val="20"/>
          <w:lang w:val="uk-UA"/>
        </w:rPr>
        <w:t>Roman</w:t>
      </w:r>
      <w:proofErr w:type="spellEnd"/>
      <w:r w:rsidRPr="009A14A8">
        <w:rPr>
          <w:rFonts w:ascii="Times New Roman" w:hAnsi="Times New Roman" w:cs="Times New Roman"/>
          <w:sz w:val="20"/>
          <w:lang w:val="uk-UA"/>
        </w:rPr>
        <w:t xml:space="preserve">, </w:t>
      </w:r>
      <w:r w:rsidRPr="009A14A8">
        <w:rPr>
          <w:rFonts w:ascii="Times New Roman" w:hAnsi="Times New Roman" w:cs="Times New Roman"/>
          <w:b/>
          <w:sz w:val="20"/>
          <w:lang w:val="uk-UA"/>
        </w:rPr>
        <w:t>14 пт</w:t>
      </w:r>
      <w:r w:rsidRPr="009A14A8">
        <w:rPr>
          <w:rFonts w:ascii="Times New Roman" w:hAnsi="Times New Roman" w:cs="Times New Roman"/>
          <w:sz w:val="20"/>
          <w:lang w:val="uk-UA"/>
        </w:rPr>
        <w:t xml:space="preserve">, інтервал </w:t>
      </w:r>
      <w:r w:rsidRPr="009A14A8">
        <w:rPr>
          <w:rFonts w:ascii="Times New Roman" w:hAnsi="Times New Roman" w:cs="Times New Roman"/>
          <w:b/>
          <w:sz w:val="20"/>
          <w:lang w:val="uk-UA"/>
        </w:rPr>
        <w:t>одинарний</w:t>
      </w:r>
      <w:r w:rsidRPr="009A14A8">
        <w:rPr>
          <w:rFonts w:ascii="Times New Roman" w:hAnsi="Times New Roman" w:cs="Times New Roman"/>
          <w:sz w:val="20"/>
          <w:lang w:val="uk-UA"/>
        </w:rPr>
        <w:t xml:space="preserve">, вирівнювання основного тексту </w:t>
      </w:r>
      <w:r w:rsidRPr="009A14A8">
        <w:rPr>
          <w:rFonts w:ascii="Times New Roman" w:hAnsi="Times New Roman" w:cs="Times New Roman"/>
          <w:b/>
          <w:sz w:val="20"/>
          <w:lang w:val="uk-UA"/>
        </w:rPr>
        <w:t>за шириною.</w:t>
      </w:r>
    </w:p>
    <w:p w:rsidR="007046EF" w:rsidRPr="009A14A8" w:rsidRDefault="00E90C12" w:rsidP="00A374CB">
      <w:pPr>
        <w:pStyle w:val="a3"/>
        <w:ind w:firstLine="426"/>
        <w:jc w:val="both"/>
        <w:rPr>
          <w:rFonts w:ascii="Times New Roman" w:hAnsi="Times New Roman" w:cs="Times New Roman"/>
          <w:lang w:val="uk-UA"/>
        </w:rPr>
      </w:pPr>
      <w:r w:rsidRPr="009A14A8">
        <w:rPr>
          <w:rFonts w:ascii="Times New Roman" w:hAnsi="Times New Roman" w:cs="Times New Roman"/>
          <w:lang w:val="uk-UA"/>
        </w:rPr>
        <w:t xml:space="preserve">В лівому кутку – індекс </w:t>
      </w:r>
      <w:r w:rsidRPr="009A14A8">
        <w:rPr>
          <w:rFonts w:ascii="Times New Roman" w:hAnsi="Times New Roman" w:cs="Times New Roman"/>
          <w:b/>
          <w:lang w:val="uk-UA"/>
        </w:rPr>
        <w:t xml:space="preserve">УДК, </w:t>
      </w:r>
      <w:r w:rsidRPr="009A14A8">
        <w:rPr>
          <w:rFonts w:ascii="Times New Roman" w:hAnsi="Times New Roman" w:cs="Times New Roman"/>
          <w:lang w:val="uk-UA"/>
        </w:rPr>
        <w:t>назва доповіді великими літерами, напівжирним шрифтом, вирівнювання по центру. ПІБ авторів, назва установи, адреса та електронна адреса напівжирним, курсив.</w:t>
      </w:r>
    </w:p>
    <w:p w:rsidR="007046EF" w:rsidRPr="009A14A8" w:rsidRDefault="00E90C12" w:rsidP="00A374CB">
      <w:pPr>
        <w:ind w:firstLine="426"/>
        <w:rPr>
          <w:rFonts w:ascii="Times New Roman" w:hAnsi="Times New Roman" w:cs="Times New Roman"/>
          <w:sz w:val="20"/>
          <w:lang w:val="uk-UA"/>
        </w:rPr>
      </w:pPr>
      <w:r w:rsidRPr="009A14A8">
        <w:rPr>
          <w:rFonts w:ascii="Times New Roman" w:hAnsi="Times New Roman" w:cs="Times New Roman"/>
          <w:b/>
          <w:sz w:val="20"/>
          <w:lang w:val="uk-UA"/>
        </w:rPr>
        <w:t>Робочі мови конференції</w:t>
      </w:r>
      <w:r w:rsidRPr="009A14A8">
        <w:rPr>
          <w:rFonts w:ascii="Times New Roman" w:hAnsi="Times New Roman" w:cs="Times New Roman"/>
          <w:sz w:val="20"/>
          <w:lang w:val="uk-UA"/>
        </w:rPr>
        <w:t>: українська,  англійська</w:t>
      </w:r>
    </w:p>
    <w:p w:rsidR="004950AD" w:rsidRDefault="004950AD">
      <w:pPr>
        <w:pStyle w:val="51"/>
        <w:spacing w:before="73" w:line="240" w:lineRule="auto"/>
        <w:ind w:left="3538"/>
        <w:jc w:val="left"/>
        <w:rPr>
          <w:rFonts w:ascii="Times New Roman" w:hAnsi="Times New Roman" w:cs="Times New Roman"/>
          <w:lang w:val="uk-UA"/>
        </w:rPr>
      </w:pPr>
    </w:p>
    <w:p w:rsidR="007046EF" w:rsidRPr="009A14A8" w:rsidRDefault="00E90C12">
      <w:pPr>
        <w:pStyle w:val="51"/>
        <w:spacing w:before="73" w:line="240" w:lineRule="auto"/>
        <w:ind w:left="3538"/>
        <w:jc w:val="left"/>
        <w:rPr>
          <w:rFonts w:ascii="Times New Roman" w:hAnsi="Times New Roman" w:cs="Times New Roman"/>
          <w:lang w:val="uk-UA"/>
        </w:rPr>
      </w:pPr>
      <w:r w:rsidRPr="009A14A8">
        <w:rPr>
          <w:rFonts w:ascii="Times New Roman" w:hAnsi="Times New Roman" w:cs="Times New Roman"/>
          <w:lang w:val="uk-UA"/>
        </w:rPr>
        <w:t>Зразок оформлення тез доповідей:</w:t>
      </w:r>
    </w:p>
    <w:p w:rsidR="007046EF" w:rsidRPr="009A14A8" w:rsidRDefault="00E90C12">
      <w:pPr>
        <w:pStyle w:val="a3"/>
        <w:ind w:left="584"/>
        <w:rPr>
          <w:rFonts w:ascii="Times New Roman" w:hAnsi="Times New Roman" w:cs="Times New Roman"/>
          <w:lang w:val="uk-UA"/>
        </w:rPr>
      </w:pPr>
      <w:r w:rsidRPr="009A14A8">
        <w:rPr>
          <w:rFonts w:ascii="Times New Roman" w:hAnsi="Times New Roman" w:cs="Times New Roman"/>
          <w:lang w:val="uk-UA"/>
        </w:rPr>
        <w:t>УДК 575.827:604.6:582.683.2</w:t>
      </w:r>
    </w:p>
    <w:p w:rsidR="007046EF" w:rsidRPr="009A14A8" w:rsidRDefault="00E90C12">
      <w:pPr>
        <w:pStyle w:val="41"/>
        <w:spacing w:line="236" w:lineRule="exact"/>
        <w:ind w:right="851"/>
        <w:rPr>
          <w:rFonts w:ascii="Times New Roman" w:hAnsi="Times New Roman" w:cs="Times New Roman"/>
          <w:lang w:val="uk-UA"/>
        </w:rPr>
      </w:pPr>
      <w:r w:rsidRPr="009A14A8">
        <w:rPr>
          <w:rFonts w:ascii="Times New Roman" w:hAnsi="Times New Roman" w:cs="Times New Roman"/>
          <w:lang w:val="uk-UA"/>
        </w:rPr>
        <w:t xml:space="preserve">РІСТ РОСЛИН РІПАКУ, ТРАНСФОРМОВАНИХ ГЕНОМ </w:t>
      </w:r>
      <w:r w:rsidRPr="009A14A8">
        <w:rPr>
          <w:rFonts w:ascii="Times New Roman" w:hAnsi="Times New Roman" w:cs="Times New Roman"/>
          <w:i/>
          <w:lang w:val="uk-UA"/>
        </w:rPr>
        <w:t xml:space="preserve">cyp11A1 </w:t>
      </w:r>
      <w:r w:rsidRPr="009A14A8">
        <w:rPr>
          <w:rFonts w:ascii="Times New Roman" w:hAnsi="Times New Roman" w:cs="Times New Roman"/>
          <w:lang w:val="uk-UA"/>
        </w:rPr>
        <w:t>ЦИТОХРОМУ Р450</w:t>
      </w:r>
      <w:r w:rsidRPr="009A14A8">
        <w:rPr>
          <w:rFonts w:ascii="Times New Roman" w:hAnsi="Times New Roman" w:cs="Times New Roman"/>
          <w:position w:val="-1"/>
          <w:sz w:val="13"/>
          <w:lang w:val="uk-UA"/>
        </w:rPr>
        <w:t>SCG</w:t>
      </w:r>
      <w:r w:rsidRPr="009A14A8">
        <w:rPr>
          <w:rFonts w:ascii="Times New Roman" w:hAnsi="Times New Roman" w:cs="Times New Roman"/>
          <w:lang w:val="uk-UA"/>
        </w:rPr>
        <w:t>, В УМОВАХ ОСМОТИЧНОГО СТРЕСУ</w:t>
      </w:r>
    </w:p>
    <w:p w:rsidR="007046EF" w:rsidRPr="009A14A8" w:rsidRDefault="00E90C12">
      <w:pPr>
        <w:spacing w:line="231" w:lineRule="exact"/>
        <w:ind w:left="904" w:right="757"/>
        <w:jc w:val="center"/>
        <w:rPr>
          <w:rFonts w:ascii="Times New Roman" w:hAnsi="Times New Roman" w:cs="Times New Roman"/>
          <w:b/>
          <w:sz w:val="13"/>
          <w:lang w:val="uk-UA"/>
        </w:rPr>
      </w:pPr>
      <w:r w:rsidRPr="009A14A8">
        <w:rPr>
          <w:rFonts w:ascii="Times New Roman" w:hAnsi="Times New Roman" w:cs="Times New Roman"/>
          <w:b/>
          <w:sz w:val="20"/>
          <w:lang w:val="uk-UA"/>
        </w:rPr>
        <w:t>Трегуб М.С.</w:t>
      </w:r>
      <w:r w:rsidRPr="009A14A8">
        <w:rPr>
          <w:rFonts w:ascii="Times New Roman" w:hAnsi="Times New Roman" w:cs="Times New Roman"/>
          <w:b/>
          <w:position w:val="5"/>
          <w:sz w:val="13"/>
          <w:lang w:val="uk-UA"/>
        </w:rPr>
        <w:t>1</w:t>
      </w:r>
      <w:r w:rsidRPr="009A14A8">
        <w:rPr>
          <w:rFonts w:ascii="Times New Roman" w:hAnsi="Times New Roman" w:cs="Times New Roman"/>
          <w:b/>
          <w:sz w:val="20"/>
          <w:lang w:val="uk-UA"/>
        </w:rPr>
        <w:t xml:space="preserve">, </w:t>
      </w:r>
      <w:proofErr w:type="spellStart"/>
      <w:r w:rsidRPr="009A14A8">
        <w:rPr>
          <w:rFonts w:ascii="Times New Roman" w:hAnsi="Times New Roman" w:cs="Times New Roman"/>
          <w:b/>
          <w:sz w:val="20"/>
          <w:lang w:val="uk-UA"/>
        </w:rPr>
        <w:t>Сахно</w:t>
      </w:r>
      <w:proofErr w:type="spellEnd"/>
      <w:r w:rsidRPr="009A14A8">
        <w:rPr>
          <w:rFonts w:ascii="Times New Roman" w:hAnsi="Times New Roman" w:cs="Times New Roman"/>
          <w:b/>
          <w:sz w:val="20"/>
          <w:lang w:val="uk-UA"/>
        </w:rPr>
        <w:t xml:space="preserve"> Л.О.</w:t>
      </w:r>
      <w:r w:rsidRPr="009A14A8">
        <w:rPr>
          <w:rFonts w:ascii="Times New Roman" w:hAnsi="Times New Roman" w:cs="Times New Roman"/>
          <w:b/>
          <w:position w:val="5"/>
          <w:sz w:val="13"/>
          <w:lang w:val="uk-UA"/>
        </w:rPr>
        <w:t>2</w:t>
      </w:r>
    </w:p>
    <w:p w:rsidR="007D2862" w:rsidRPr="009A14A8" w:rsidRDefault="00E90C12" w:rsidP="007D2862">
      <w:pPr>
        <w:spacing w:line="234" w:lineRule="exact"/>
        <w:ind w:left="904" w:right="757"/>
        <w:jc w:val="center"/>
        <w:rPr>
          <w:rFonts w:ascii="Times New Roman" w:hAnsi="Times New Roman" w:cs="Times New Roman"/>
          <w:b/>
          <w:sz w:val="20"/>
          <w:lang w:val="uk-UA"/>
        </w:rPr>
      </w:pPr>
      <w:r w:rsidRPr="009A14A8">
        <w:rPr>
          <w:rFonts w:ascii="Times New Roman" w:hAnsi="Times New Roman" w:cs="Times New Roman"/>
          <w:b/>
          <w:position w:val="5"/>
          <w:sz w:val="13"/>
          <w:lang w:val="uk-UA"/>
        </w:rPr>
        <w:t>1</w:t>
      </w:r>
      <w:r w:rsidRPr="009A14A8">
        <w:rPr>
          <w:rFonts w:ascii="Times New Roman" w:hAnsi="Times New Roman" w:cs="Times New Roman"/>
          <w:b/>
          <w:sz w:val="20"/>
          <w:lang w:val="uk-UA"/>
        </w:rPr>
        <w:t>Національний технічний університет України «Київський політехнічний інститут» пр. Перемоги 37, Київ,  03056</w:t>
      </w:r>
      <w:r w:rsidR="007D2862">
        <w:rPr>
          <w:rFonts w:ascii="Times New Roman" w:hAnsi="Times New Roman" w:cs="Times New Roman"/>
          <w:b/>
          <w:sz w:val="20"/>
          <w:lang w:val="uk-UA"/>
        </w:rPr>
        <w:t xml:space="preserve">, </w:t>
      </w:r>
      <w:r w:rsidR="00F60EE7">
        <w:fldChar w:fldCharType="begin"/>
      </w:r>
      <w:r w:rsidR="00F60EE7" w:rsidRPr="00F60EE7">
        <w:rPr>
          <w:lang w:val="uk-UA"/>
        </w:rPr>
        <w:instrText xml:space="preserve"> </w:instrText>
      </w:r>
      <w:r w:rsidR="00F60EE7">
        <w:instrText>HYPERLINK</w:instrText>
      </w:r>
      <w:r w:rsidR="00F60EE7" w:rsidRPr="00F60EE7">
        <w:rPr>
          <w:lang w:val="uk-UA"/>
        </w:rPr>
        <w:instrText xml:space="preserve"> "</w:instrText>
      </w:r>
      <w:r w:rsidR="00F60EE7">
        <w:instrText>mailto</w:instrText>
      </w:r>
      <w:r w:rsidR="00F60EE7" w:rsidRPr="00F60EE7">
        <w:rPr>
          <w:lang w:val="uk-UA"/>
        </w:rPr>
        <w:instrText>:</w:instrText>
      </w:r>
      <w:r w:rsidR="00F60EE7">
        <w:instrText>pitbm</w:instrText>
      </w:r>
      <w:r w:rsidR="00F60EE7" w:rsidRPr="00F60EE7">
        <w:rPr>
          <w:lang w:val="uk-UA"/>
        </w:rPr>
        <w:instrText>@</w:instrText>
      </w:r>
      <w:r w:rsidR="00F60EE7">
        <w:instrText>ukr</w:instrText>
      </w:r>
      <w:r w:rsidR="00F60EE7" w:rsidRPr="00F60EE7">
        <w:rPr>
          <w:lang w:val="uk-UA"/>
        </w:rPr>
        <w:instrText>.</w:instrText>
      </w:r>
      <w:r w:rsidR="00F60EE7">
        <w:instrText>net</w:instrText>
      </w:r>
      <w:r w:rsidR="00F60EE7" w:rsidRPr="00F60EE7">
        <w:rPr>
          <w:lang w:val="uk-UA"/>
        </w:rPr>
        <w:instrText>" \</w:instrText>
      </w:r>
      <w:r w:rsidR="00F60EE7">
        <w:instrText>h</w:instrText>
      </w:r>
      <w:r w:rsidR="00F60EE7" w:rsidRPr="00F60EE7">
        <w:rPr>
          <w:lang w:val="uk-UA"/>
        </w:rPr>
        <w:instrText xml:space="preserve"> </w:instrText>
      </w:r>
      <w:r w:rsidR="00F60EE7">
        <w:fldChar w:fldCharType="separate"/>
      </w:r>
      <w:r w:rsidR="007D2862" w:rsidRPr="009A14A8">
        <w:rPr>
          <w:rFonts w:ascii="Times New Roman" w:hAnsi="Times New Roman" w:cs="Times New Roman"/>
          <w:b/>
          <w:color w:val="0000FF"/>
          <w:sz w:val="20"/>
          <w:u w:val="single" w:color="0000FF"/>
          <w:lang w:val="uk-UA"/>
        </w:rPr>
        <w:t>pitbm@ukr.net</w:t>
      </w:r>
      <w:r w:rsidR="00F60EE7">
        <w:rPr>
          <w:rFonts w:ascii="Times New Roman" w:hAnsi="Times New Roman" w:cs="Times New Roman"/>
          <w:b/>
          <w:color w:val="0000FF"/>
          <w:sz w:val="20"/>
          <w:u w:val="single" w:color="0000FF"/>
          <w:lang w:val="uk-UA"/>
        </w:rPr>
        <w:fldChar w:fldCharType="end"/>
      </w:r>
    </w:p>
    <w:p w:rsidR="007046EF" w:rsidRPr="009A14A8" w:rsidRDefault="00E90C12">
      <w:pPr>
        <w:ind w:left="2404" w:right="2266"/>
        <w:jc w:val="center"/>
        <w:rPr>
          <w:rFonts w:ascii="Times New Roman" w:hAnsi="Times New Roman" w:cs="Times New Roman"/>
          <w:b/>
          <w:sz w:val="20"/>
          <w:lang w:val="uk-UA"/>
        </w:rPr>
      </w:pPr>
      <w:r w:rsidRPr="009A14A8">
        <w:rPr>
          <w:rFonts w:ascii="Times New Roman" w:hAnsi="Times New Roman" w:cs="Times New Roman"/>
          <w:b/>
          <w:position w:val="5"/>
          <w:sz w:val="13"/>
          <w:lang w:val="uk-UA"/>
        </w:rPr>
        <w:t>2</w:t>
      </w:r>
      <w:r w:rsidRPr="009A14A8">
        <w:rPr>
          <w:rFonts w:ascii="Times New Roman" w:hAnsi="Times New Roman" w:cs="Times New Roman"/>
          <w:b/>
          <w:sz w:val="20"/>
          <w:lang w:val="uk-UA"/>
        </w:rPr>
        <w:t xml:space="preserve">Інститут клітинної біології і генетичної інженерії НАНУ </w:t>
      </w:r>
      <w:r w:rsidR="004950AD">
        <w:rPr>
          <w:rFonts w:ascii="Times New Roman" w:hAnsi="Times New Roman" w:cs="Times New Roman"/>
          <w:b/>
          <w:sz w:val="20"/>
          <w:lang w:val="uk-UA"/>
        </w:rPr>
        <w:br/>
      </w:r>
      <w:r w:rsidRPr="009A14A8">
        <w:rPr>
          <w:rFonts w:ascii="Times New Roman" w:hAnsi="Times New Roman" w:cs="Times New Roman"/>
          <w:b/>
          <w:sz w:val="20"/>
          <w:lang w:val="uk-UA"/>
        </w:rPr>
        <w:t>вул. Заболотного, 148, Київ,  03680</w:t>
      </w:r>
    </w:p>
    <w:p w:rsidR="007046EF" w:rsidRPr="00A374CB" w:rsidRDefault="00E90C12" w:rsidP="00A374CB">
      <w:pPr>
        <w:ind w:right="451" w:firstLine="426"/>
        <w:jc w:val="both"/>
        <w:rPr>
          <w:rFonts w:ascii="Times New Roman" w:hAnsi="Times New Roman" w:cs="Times New Roman"/>
          <w:sz w:val="20"/>
          <w:lang w:val="uk-UA"/>
        </w:rPr>
      </w:pPr>
      <w:r w:rsidRPr="009A14A8">
        <w:rPr>
          <w:rFonts w:ascii="Times New Roman" w:hAnsi="Times New Roman" w:cs="Times New Roman"/>
          <w:spacing w:val="7"/>
          <w:sz w:val="20"/>
          <w:lang w:val="uk-UA"/>
        </w:rPr>
        <w:t xml:space="preserve">Однією </w:t>
      </w:r>
      <w:r w:rsidRPr="009A14A8">
        <w:rPr>
          <w:rFonts w:ascii="Times New Roman" w:hAnsi="Times New Roman" w:cs="Times New Roman"/>
          <w:sz w:val="20"/>
          <w:lang w:val="uk-UA"/>
        </w:rPr>
        <w:t xml:space="preserve">з </w:t>
      </w:r>
      <w:r w:rsidRPr="009A14A8">
        <w:rPr>
          <w:rFonts w:ascii="Times New Roman" w:hAnsi="Times New Roman" w:cs="Times New Roman"/>
          <w:spacing w:val="7"/>
          <w:sz w:val="20"/>
          <w:lang w:val="uk-UA"/>
        </w:rPr>
        <w:t xml:space="preserve">гілок </w:t>
      </w:r>
      <w:r w:rsidRPr="009A14A8">
        <w:rPr>
          <w:rFonts w:ascii="Times New Roman" w:hAnsi="Times New Roman" w:cs="Times New Roman"/>
          <w:spacing w:val="8"/>
          <w:sz w:val="20"/>
          <w:lang w:val="uk-UA"/>
        </w:rPr>
        <w:t xml:space="preserve">розвитку сьогоднішньої біоенергетики </w:t>
      </w:r>
      <w:r w:rsidRPr="009A14A8">
        <w:rPr>
          <w:rFonts w:ascii="Times New Roman" w:hAnsi="Times New Roman" w:cs="Times New Roman"/>
          <w:sz w:val="20"/>
          <w:lang w:val="uk-UA"/>
        </w:rPr>
        <w:t xml:space="preserve">є </w:t>
      </w:r>
      <w:r w:rsidRPr="009A14A8">
        <w:rPr>
          <w:rFonts w:ascii="Times New Roman" w:hAnsi="Times New Roman" w:cs="Times New Roman"/>
          <w:spacing w:val="8"/>
          <w:sz w:val="20"/>
          <w:lang w:val="uk-UA"/>
        </w:rPr>
        <w:t xml:space="preserve">отримання біопалива </w:t>
      </w:r>
      <w:r w:rsidRPr="009A14A8">
        <w:rPr>
          <w:rFonts w:ascii="Times New Roman" w:hAnsi="Times New Roman" w:cs="Times New Roman"/>
          <w:sz w:val="20"/>
          <w:lang w:val="uk-UA"/>
        </w:rPr>
        <w:t xml:space="preserve">з </w:t>
      </w:r>
      <w:r w:rsidRPr="009A14A8">
        <w:rPr>
          <w:rFonts w:ascii="Times New Roman" w:hAnsi="Times New Roman" w:cs="Times New Roman"/>
          <w:spacing w:val="8"/>
          <w:sz w:val="20"/>
          <w:lang w:val="uk-UA"/>
        </w:rPr>
        <w:t xml:space="preserve">олійних культур… </w:t>
      </w:r>
      <w:r w:rsidRPr="00A374CB">
        <w:rPr>
          <w:rFonts w:ascii="Times New Roman" w:hAnsi="Times New Roman" w:cs="Times New Roman"/>
          <w:spacing w:val="8"/>
          <w:sz w:val="20"/>
          <w:lang w:val="uk-UA"/>
        </w:rPr>
        <w:t xml:space="preserve">Рисунки </w:t>
      </w:r>
      <w:r w:rsidRPr="00A374CB">
        <w:rPr>
          <w:rFonts w:ascii="Times New Roman" w:hAnsi="Times New Roman" w:cs="Times New Roman"/>
          <w:spacing w:val="7"/>
          <w:sz w:val="20"/>
          <w:lang w:val="uk-UA"/>
        </w:rPr>
        <w:t xml:space="preserve">повинні бути </w:t>
      </w:r>
      <w:r w:rsidRPr="00A374CB">
        <w:rPr>
          <w:rFonts w:ascii="Times New Roman" w:hAnsi="Times New Roman" w:cs="Times New Roman"/>
          <w:spacing w:val="8"/>
          <w:sz w:val="20"/>
          <w:lang w:val="uk-UA"/>
        </w:rPr>
        <w:t xml:space="preserve">оформлені </w:t>
      </w:r>
      <w:r w:rsidRPr="00A374CB">
        <w:rPr>
          <w:rFonts w:ascii="Times New Roman" w:hAnsi="Times New Roman" w:cs="Times New Roman"/>
          <w:sz w:val="20"/>
          <w:lang w:val="uk-UA"/>
        </w:rPr>
        <w:t xml:space="preserve">з </w:t>
      </w:r>
      <w:r w:rsidRPr="00A374CB">
        <w:rPr>
          <w:rFonts w:ascii="Times New Roman" w:hAnsi="Times New Roman" w:cs="Times New Roman"/>
          <w:spacing w:val="8"/>
          <w:sz w:val="20"/>
          <w:lang w:val="uk-UA"/>
        </w:rPr>
        <w:t xml:space="preserve">підписом: </w:t>
      </w:r>
      <w:r w:rsidRPr="00A374CB">
        <w:rPr>
          <w:rFonts w:ascii="Times New Roman" w:hAnsi="Times New Roman" w:cs="Times New Roman"/>
          <w:spacing w:val="6"/>
          <w:sz w:val="20"/>
          <w:lang w:val="uk-UA"/>
        </w:rPr>
        <w:t xml:space="preserve">Рис </w:t>
      </w:r>
      <w:r w:rsidRPr="00A374CB">
        <w:rPr>
          <w:rFonts w:ascii="Times New Roman" w:hAnsi="Times New Roman" w:cs="Times New Roman"/>
          <w:spacing w:val="4"/>
          <w:sz w:val="20"/>
          <w:lang w:val="uk-UA"/>
        </w:rPr>
        <w:t xml:space="preserve">1. </w:t>
      </w:r>
      <w:r w:rsidRPr="00A374CB">
        <w:rPr>
          <w:rFonts w:ascii="Times New Roman" w:hAnsi="Times New Roman" w:cs="Times New Roman"/>
          <w:spacing w:val="7"/>
          <w:sz w:val="20"/>
          <w:lang w:val="uk-UA"/>
        </w:rPr>
        <w:t xml:space="preserve">Назва </w:t>
      </w:r>
      <w:r w:rsidR="00A374CB">
        <w:rPr>
          <w:rFonts w:ascii="Times New Roman" w:hAnsi="Times New Roman" w:cs="Times New Roman"/>
          <w:spacing w:val="8"/>
          <w:sz w:val="20"/>
          <w:lang w:val="uk-UA"/>
        </w:rPr>
        <w:t>рисунка; таблиці</w:t>
      </w:r>
      <w:r w:rsidRPr="00A374CB">
        <w:rPr>
          <w:rFonts w:ascii="Times New Roman" w:hAnsi="Times New Roman" w:cs="Times New Roman"/>
          <w:spacing w:val="8"/>
          <w:sz w:val="20"/>
          <w:lang w:val="uk-UA"/>
        </w:rPr>
        <w:t xml:space="preserve">: Таблиця </w:t>
      </w:r>
      <w:r w:rsidR="00A374CB">
        <w:rPr>
          <w:rFonts w:ascii="Times New Roman" w:hAnsi="Times New Roman" w:cs="Times New Roman"/>
          <w:spacing w:val="4"/>
          <w:sz w:val="20"/>
          <w:lang w:val="uk-UA"/>
        </w:rPr>
        <w:t>1 –</w:t>
      </w:r>
      <w:r w:rsidRPr="00A374CB">
        <w:rPr>
          <w:rFonts w:ascii="Times New Roman" w:hAnsi="Times New Roman" w:cs="Times New Roman"/>
          <w:spacing w:val="4"/>
          <w:sz w:val="20"/>
          <w:lang w:val="uk-UA"/>
        </w:rPr>
        <w:t xml:space="preserve"> </w:t>
      </w:r>
      <w:r w:rsidRPr="00A374CB">
        <w:rPr>
          <w:rFonts w:ascii="Times New Roman" w:hAnsi="Times New Roman" w:cs="Times New Roman"/>
          <w:spacing w:val="7"/>
          <w:sz w:val="20"/>
          <w:lang w:val="uk-UA"/>
        </w:rPr>
        <w:t xml:space="preserve">Назва таблиці. Якщо </w:t>
      </w:r>
      <w:r w:rsidRPr="00A374CB">
        <w:rPr>
          <w:rFonts w:ascii="Times New Roman" w:hAnsi="Times New Roman" w:cs="Times New Roman"/>
          <w:spacing w:val="4"/>
          <w:sz w:val="20"/>
          <w:lang w:val="uk-UA"/>
        </w:rPr>
        <w:t xml:space="preserve">на </w:t>
      </w:r>
      <w:r w:rsidRPr="00A374CB">
        <w:rPr>
          <w:rFonts w:ascii="Times New Roman" w:hAnsi="Times New Roman" w:cs="Times New Roman"/>
          <w:spacing w:val="8"/>
          <w:sz w:val="20"/>
          <w:lang w:val="uk-UA"/>
        </w:rPr>
        <w:t xml:space="preserve">рисунку представлений </w:t>
      </w:r>
      <w:r w:rsidRPr="00A374CB">
        <w:rPr>
          <w:rFonts w:ascii="Times New Roman" w:hAnsi="Times New Roman" w:cs="Times New Roman"/>
          <w:spacing w:val="7"/>
          <w:sz w:val="20"/>
          <w:lang w:val="uk-UA"/>
        </w:rPr>
        <w:t xml:space="preserve">графік </w:t>
      </w:r>
      <w:r w:rsidRPr="00A374CB">
        <w:rPr>
          <w:rFonts w:ascii="Times New Roman" w:hAnsi="Times New Roman" w:cs="Times New Roman"/>
          <w:spacing w:val="4"/>
          <w:sz w:val="20"/>
          <w:lang w:val="uk-UA"/>
        </w:rPr>
        <w:t xml:space="preserve">чи </w:t>
      </w:r>
      <w:r w:rsidRPr="00A374CB">
        <w:rPr>
          <w:rFonts w:ascii="Times New Roman" w:hAnsi="Times New Roman" w:cs="Times New Roman"/>
          <w:spacing w:val="8"/>
          <w:sz w:val="20"/>
          <w:lang w:val="uk-UA"/>
        </w:rPr>
        <w:t xml:space="preserve">діаграма, </w:t>
      </w:r>
      <w:r w:rsidR="00A374CB">
        <w:rPr>
          <w:rFonts w:ascii="Times New Roman" w:hAnsi="Times New Roman" w:cs="Times New Roman"/>
          <w:spacing w:val="4"/>
          <w:sz w:val="20"/>
          <w:lang w:val="uk-UA"/>
        </w:rPr>
        <w:t>то</w:t>
      </w:r>
      <w:r w:rsidRPr="00A374CB">
        <w:rPr>
          <w:rFonts w:ascii="Times New Roman" w:hAnsi="Times New Roman" w:cs="Times New Roman"/>
          <w:spacing w:val="4"/>
          <w:sz w:val="20"/>
          <w:lang w:val="uk-UA"/>
        </w:rPr>
        <w:t xml:space="preserve"> </w:t>
      </w:r>
      <w:r w:rsidRPr="00A374CB">
        <w:rPr>
          <w:rFonts w:ascii="Times New Roman" w:hAnsi="Times New Roman" w:cs="Times New Roman"/>
          <w:sz w:val="20"/>
          <w:lang w:val="uk-UA"/>
        </w:rPr>
        <w:t xml:space="preserve">в </w:t>
      </w:r>
      <w:r w:rsidRPr="00A374CB">
        <w:rPr>
          <w:rFonts w:ascii="Times New Roman" w:hAnsi="Times New Roman" w:cs="Times New Roman"/>
          <w:spacing w:val="8"/>
          <w:sz w:val="20"/>
          <w:lang w:val="uk-UA"/>
        </w:rPr>
        <w:t xml:space="preserve">підпису </w:t>
      </w:r>
      <w:r w:rsidRPr="00A374CB">
        <w:rPr>
          <w:rFonts w:ascii="Times New Roman" w:hAnsi="Times New Roman" w:cs="Times New Roman"/>
          <w:spacing w:val="4"/>
          <w:sz w:val="20"/>
          <w:lang w:val="uk-UA"/>
        </w:rPr>
        <w:t xml:space="preserve">до </w:t>
      </w:r>
      <w:r w:rsidRPr="00A374CB">
        <w:rPr>
          <w:rFonts w:ascii="Times New Roman" w:hAnsi="Times New Roman" w:cs="Times New Roman"/>
          <w:spacing w:val="8"/>
          <w:sz w:val="20"/>
          <w:lang w:val="uk-UA"/>
        </w:rPr>
        <w:t xml:space="preserve">рисунку </w:t>
      </w:r>
      <w:r w:rsidRPr="00A374CB">
        <w:rPr>
          <w:rFonts w:ascii="Times New Roman" w:hAnsi="Times New Roman" w:cs="Times New Roman"/>
          <w:spacing w:val="7"/>
          <w:sz w:val="20"/>
          <w:lang w:val="uk-UA"/>
        </w:rPr>
        <w:t xml:space="preserve">повинні бути </w:t>
      </w:r>
      <w:r w:rsidRPr="00A374CB">
        <w:rPr>
          <w:rFonts w:ascii="Times New Roman" w:hAnsi="Times New Roman" w:cs="Times New Roman"/>
          <w:spacing w:val="8"/>
          <w:sz w:val="20"/>
          <w:lang w:val="uk-UA"/>
        </w:rPr>
        <w:t xml:space="preserve">розшифровані </w:t>
      </w:r>
      <w:r w:rsidRPr="00A374CB">
        <w:rPr>
          <w:rFonts w:ascii="Times New Roman" w:hAnsi="Times New Roman" w:cs="Times New Roman"/>
          <w:spacing w:val="6"/>
          <w:sz w:val="20"/>
          <w:lang w:val="uk-UA"/>
        </w:rPr>
        <w:t xml:space="preserve">всі </w:t>
      </w:r>
      <w:r w:rsidRPr="00A374CB">
        <w:rPr>
          <w:rFonts w:ascii="Times New Roman" w:hAnsi="Times New Roman" w:cs="Times New Roman"/>
          <w:spacing w:val="8"/>
          <w:sz w:val="20"/>
          <w:lang w:val="uk-UA"/>
        </w:rPr>
        <w:t xml:space="preserve">позначення, включаючи </w:t>
      </w:r>
      <w:r w:rsidRPr="00A374CB">
        <w:rPr>
          <w:rFonts w:ascii="Times New Roman" w:hAnsi="Times New Roman" w:cs="Times New Roman"/>
          <w:spacing w:val="6"/>
          <w:sz w:val="20"/>
          <w:lang w:val="uk-UA"/>
        </w:rPr>
        <w:t xml:space="preserve">осі  </w:t>
      </w:r>
      <w:r w:rsidRPr="00A374CB">
        <w:rPr>
          <w:rFonts w:ascii="Times New Roman" w:hAnsi="Times New Roman" w:cs="Times New Roman"/>
          <w:spacing w:val="25"/>
          <w:sz w:val="20"/>
          <w:lang w:val="uk-UA"/>
        </w:rPr>
        <w:t xml:space="preserve"> </w:t>
      </w:r>
      <w:r w:rsidRPr="00A374CB">
        <w:rPr>
          <w:rFonts w:ascii="Times New Roman" w:hAnsi="Times New Roman" w:cs="Times New Roman"/>
          <w:spacing w:val="9"/>
          <w:sz w:val="20"/>
          <w:lang w:val="uk-UA"/>
        </w:rPr>
        <w:t>координат.</w:t>
      </w:r>
    </w:p>
    <w:p w:rsidR="007046EF" w:rsidRPr="00A374CB" w:rsidRDefault="00E90C12" w:rsidP="00A374CB">
      <w:pPr>
        <w:pStyle w:val="51"/>
        <w:ind w:left="0" w:firstLine="426"/>
        <w:rPr>
          <w:rFonts w:ascii="Times New Roman" w:hAnsi="Times New Roman" w:cs="Times New Roman"/>
          <w:b w:val="0"/>
          <w:i w:val="0"/>
          <w:lang w:val="uk-UA"/>
        </w:rPr>
      </w:pPr>
      <w:r w:rsidRPr="00A374CB">
        <w:rPr>
          <w:rFonts w:ascii="Times New Roman" w:hAnsi="Times New Roman" w:cs="Times New Roman"/>
          <w:b w:val="0"/>
          <w:i w:val="0"/>
          <w:lang w:val="uk-UA"/>
        </w:rPr>
        <w:t xml:space="preserve">Формули оформлені тільки в  редакторі формул  </w:t>
      </w:r>
      <w:proofErr w:type="spellStart"/>
      <w:r w:rsidRPr="00A374CB">
        <w:rPr>
          <w:rFonts w:ascii="Times New Roman" w:hAnsi="Times New Roman" w:cs="Times New Roman"/>
          <w:b w:val="0"/>
          <w:i w:val="0"/>
          <w:lang w:val="uk-UA"/>
        </w:rPr>
        <w:t>MathType</w:t>
      </w:r>
      <w:proofErr w:type="spellEnd"/>
      <w:r w:rsidRPr="00A374CB">
        <w:rPr>
          <w:rFonts w:ascii="Times New Roman" w:hAnsi="Times New Roman" w:cs="Times New Roman"/>
          <w:b w:val="0"/>
          <w:i w:val="0"/>
          <w:lang w:val="uk-UA"/>
        </w:rPr>
        <w:t>.</w:t>
      </w:r>
    </w:p>
    <w:p w:rsidR="00BA78EC" w:rsidRPr="00A374CB" w:rsidRDefault="00E90C12" w:rsidP="00BA78EC">
      <w:pPr>
        <w:spacing w:line="234" w:lineRule="exact"/>
        <w:ind w:firstLine="426"/>
        <w:jc w:val="both"/>
        <w:rPr>
          <w:rFonts w:ascii="Times New Roman" w:hAnsi="Times New Roman" w:cs="Times New Roman"/>
          <w:sz w:val="20"/>
          <w:lang w:val="uk-UA"/>
        </w:rPr>
      </w:pPr>
      <w:r w:rsidRPr="00A374CB">
        <w:rPr>
          <w:rFonts w:ascii="Times New Roman" w:hAnsi="Times New Roman" w:cs="Times New Roman"/>
          <w:sz w:val="20"/>
          <w:lang w:val="uk-UA"/>
        </w:rPr>
        <w:t>У  випадку цитування літератури, список оформлювати за  зразком:</w:t>
      </w:r>
      <w:r w:rsidR="00005A71">
        <w:rPr>
          <w:rFonts w:ascii="Times New Roman" w:hAnsi="Times New Roman" w:cs="Times New Roman"/>
          <w:sz w:val="20"/>
          <w:lang w:val="uk-UA"/>
        </w:rPr>
        <w:t xml:space="preserve"> </w:t>
      </w:r>
      <w:r w:rsidR="00BA78EC" w:rsidRPr="009A14A8">
        <w:rPr>
          <w:rFonts w:ascii="Times New Roman" w:hAnsi="Times New Roman" w:cs="Times New Roman"/>
          <w:sz w:val="20"/>
          <w:lang w:val="uk-UA"/>
        </w:rPr>
        <w:t xml:space="preserve">Шрифт </w:t>
      </w:r>
      <w:proofErr w:type="spellStart"/>
      <w:r w:rsidR="00BA78EC" w:rsidRPr="009A14A8">
        <w:rPr>
          <w:rFonts w:ascii="Times New Roman" w:hAnsi="Times New Roman" w:cs="Times New Roman"/>
          <w:b/>
          <w:sz w:val="20"/>
          <w:lang w:val="uk-UA"/>
        </w:rPr>
        <w:t>Тimes</w:t>
      </w:r>
      <w:proofErr w:type="spellEnd"/>
      <w:r w:rsidR="00BA78EC" w:rsidRPr="009A14A8">
        <w:rPr>
          <w:rFonts w:ascii="Times New Roman" w:hAnsi="Times New Roman" w:cs="Times New Roman"/>
          <w:b/>
          <w:sz w:val="20"/>
          <w:lang w:val="uk-UA"/>
        </w:rPr>
        <w:t xml:space="preserve"> </w:t>
      </w:r>
      <w:proofErr w:type="spellStart"/>
      <w:r w:rsidR="00BA78EC" w:rsidRPr="009A14A8">
        <w:rPr>
          <w:rFonts w:ascii="Times New Roman" w:hAnsi="Times New Roman" w:cs="Times New Roman"/>
          <w:b/>
          <w:sz w:val="20"/>
          <w:lang w:val="uk-UA"/>
        </w:rPr>
        <w:t>New</w:t>
      </w:r>
      <w:proofErr w:type="spellEnd"/>
      <w:r w:rsidR="00BA78EC" w:rsidRPr="009A14A8">
        <w:rPr>
          <w:rFonts w:ascii="Times New Roman" w:hAnsi="Times New Roman" w:cs="Times New Roman"/>
          <w:b/>
          <w:sz w:val="20"/>
          <w:lang w:val="uk-UA"/>
        </w:rPr>
        <w:t xml:space="preserve"> </w:t>
      </w:r>
      <w:proofErr w:type="spellStart"/>
      <w:r w:rsidR="00BA78EC" w:rsidRPr="009A14A8">
        <w:rPr>
          <w:rFonts w:ascii="Times New Roman" w:hAnsi="Times New Roman" w:cs="Times New Roman"/>
          <w:b/>
          <w:sz w:val="20"/>
          <w:lang w:val="uk-UA"/>
        </w:rPr>
        <w:t>Roman</w:t>
      </w:r>
      <w:proofErr w:type="spellEnd"/>
      <w:r w:rsidR="00BA78EC" w:rsidRPr="009A14A8">
        <w:rPr>
          <w:rFonts w:ascii="Times New Roman" w:hAnsi="Times New Roman" w:cs="Times New Roman"/>
          <w:sz w:val="20"/>
          <w:lang w:val="uk-UA"/>
        </w:rPr>
        <w:t xml:space="preserve">, </w:t>
      </w:r>
      <w:r w:rsidR="00BA78EC" w:rsidRPr="009A14A8">
        <w:rPr>
          <w:rFonts w:ascii="Times New Roman" w:hAnsi="Times New Roman" w:cs="Times New Roman"/>
          <w:b/>
          <w:sz w:val="20"/>
          <w:lang w:val="uk-UA"/>
        </w:rPr>
        <w:t>1</w:t>
      </w:r>
      <w:r w:rsidR="00BA78EC">
        <w:rPr>
          <w:rFonts w:ascii="Times New Roman" w:hAnsi="Times New Roman" w:cs="Times New Roman"/>
          <w:b/>
          <w:sz w:val="20"/>
          <w:lang w:val="uk-UA"/>
        </w:rPr>
        <w:t>2</w:t>
      </w:r>
      <w:r w:rsidR="00BA78EC" w:rsidRPr="009A14A8">
        <w:rPr>
          <w:rFonts w:ascii="Times New Roman" w:hAnsi="Times New Roman" w:cs="Times New Roman"/>
          <w:b/>
          <w:sz w:val="20"/>
          <w:lang w:val="uk-UA"/>
        </w:rPr>
        <w:t xml:space="preserve"> </w:t>
      </w:r>
      <w:proofErr w:type="spellStart"/>
      <w:r w:rsidR="00BA78EC" w:rsidRPr="009A14A8">
        <w:rPr>
          <w:rFonts w:ascii="Times New Roman" w:hAnsi="Times New Roman" w:cs="Times New Roman"/>
          <w:b/>
          <w:sz w:val="20"/>
          <w:lang w:val="uk-UA"/>
        </w:rPr>
        <w:t>пт</w:t>
      </w:r>
      <w:proofErr w:type="spellEnd"/>
      <w:r w:rsidR="00BA78EC" w:rsidRPr="009A14A8">
        <w:rPr>
          <w:rFonts w:ascii="Times New Roman" w:hAnsi="Times New Roman" w:cs="Times New Roman"/>
          <w:sz w:val="20"/>
          <w:lang w:val="uk-UA"/>
        </w:rPr>
        <w:t xml:space="preserve">, </w:t>
      </w:r>
      <w:r w:rsidR="00BA78EC" w:rsidRPr="00BA78EC">
        <w:rPr>
          <w:rFonts w:ascii="Times New Roman" w:hAnsi="Times New Roman" w:cs="Times New Roman"/>
          <w:sz w:val="20"/>
          <w:lang w:val="uk-UA"/>
        </w:rPr>
        <w:t>курсив</w:t>
      </w:r>
      <w:r w:rsidR="00BA78EC">
        <w:rPr>
          <w:rFonts w:ascii="Times New Roman" w:hAnsi="Times New Roman" w:cs="Times New Roman"/>
          <w:sz w:val="20"/>
          <w:lang w:val="uk-UA"/>
        </w:rPr>
        <w:t>,</w:t>
      </w:r>
    </w:p>
    <w:p w:rsidR="00BA78EC" w:rsidRDefault="00BA78EC" w:rsidP="00BA78EC">
      <w:pPr>
        <w:spacing w:line="234" w:lineRule="exact"/>
        <w:ind w:firstLine="426"/>
        <w:jc w:val="both"/>
        <w:rPr>
          <w:rFonts w:ascii="Times New Roman" w:hAnsi="Times New Roman" w:cs="Times New Roman"/>
          <w:sz w:val="20"/>
          <w:lang w:val="uk-UA"/>
        </w:rPr>
      </w:pPr>
      <w:r w:rsidRPr="009A14A8">
        <w:rPr>
          <w:rFonts w:ascii="Times New Roman" w:hAnsi="Times New Roman" w:cs="Times New Roman"/>
          <w:sz w:val="20"/>
          <w:lang w:val="uk-UA"/>
        </w:rPr>
        <w:t xml:space="preserve">інтервал </w:t>
      </w:r>
      <w:r w:rsidRPr="009A14A8">
        <w:rPr>
          <w:rFonts w:ascii="Times New Roman" w:hAnsi="Times New Roman" w:cs="Times New Roman"/>
          <w:b/>
          <w:sz w:val="20"/>
          <w:lang w:val="uk-UA"/>
        </w:rPr>
        <w:t>одинарний</w:t>
      </w:r>
      <w:r w:rsidRPr="009A14A8">
        <w:rPr>
          <w:rFonts w:ascii="Times New Roman" w:hAnsi="Times New Roman" w:cs="Times New Roman"/>
          <w:sz w:val="20"/>
          <w:lang w:val="uk-UA"/>
        </w:rPr>
        <w:t xml:space="preserve">, вирівнювання основного тексту </w:t>
      </w:r>
      <w:r w:rsidRPr="009A14A8">
        <w:rPr>
          <w:rFonts w:ascii="Times New Roman" w:hAnsi="Times New Roman" w:cs="Times New Roman"/>
          <w:b/>
          <w:sz w:val="20"/>
          <w:lang w:val="uk-UA"/>
        </w:rPr>
        <w:t>за шириною.</w:t>
      </w:r>
      <w:r w:rsidR="00D46D9A" w:rsidRPr="00BA78EC">
        <w:rPr>
          <w:rFonts w:ascii="Times New Roman" w:hAnsi="Times New Roman" w:cs="Times New Roman"/>
          <w:sz w:val="20"/>
          <w:lang w:val="uk-UA"/>
        </w:rPr>
        <w:t xml:space="preserve"> </w:t>
      </w:r>
    </w:p>
    <w:p w:rsidR="007046EF" w:rsidRPr="00BA78EC" w:rsidRDefault="00E90C12" w:rsidP="00BA78EC">
      <w:pPr>
        <w:pStyle w:val="a4"/>
        <w:numPr>
          <w:ilvl w:val="0"/>
          <w:numId w:val="4"/>
        </w:numPr>
        <w:spacing w:line="234" w:lineRule="exact"/>
        <w:ind w:left="0" w:firstLine="426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proofErr w:type="spellStart"/>
      <w:r w:rsidRPr="00BA78EC">
        <w:rPr>
          <w:rFonts w:ascii="Times New Roman" w:hAnsi="Times New Roman" w:cs="Times New Roman"/>
          <w:i/>
          <w:sz w:val="18"/>
          <w:szCs w:val="18"/>
          <w:lang w:val="uk-UA"/>
        </w:rPr>
        <w:t>Шидловський</w:t>
      </w:r>
      <w:proofErr w:type="spellEnd"/>
      <w:r w:rsidRPr="00BA78EC">
        <w:rPr>
          <w:rFonts w:ascii="Times New Roman" w:hAnsi="Times New Roman" w:cs="Times New Roman"/>
          <w:i/>
          <w:sz w:val="18"/>
          <w:szCs w:val="18"/>
          <w:lang w:val="uk-UA"/>
        </w:rPr>
        <w:t xml:space="preserve">, А. К. Енергоефективність та відновлювані джерела енергії [Текст] / А. К. </w:t>
      </w:r>
      <w:proofErr w:type="spellStart"/>
      <w:r w:rsidRPr="00BA78EC">
        <w:rPr>
          <w:rFonts w:ascii="Times New Roman" w:hAnsi="Times New Roman" w:cs="Times New Roman"/>
          <w:i/>
          <w:sz w:val="18"/>
          <w:szCs w:val="18"/>
          <w:lang w:val="uk-UA"/>
        </w:rPr>
        <w:t>Шидловський</w:t>
      </w:r>
      <w:proofErr w:type="spellEnd"/>
      <w:r w:rsidRPr="00BA78EC">
        <w:rPr>
          <w:rFonts w:ascii="Times New Roman" w:hAnsi="Times New Roman" w:cs="Times New Roman"/>
          <w:i/>
          <w:sz w:val="18"/>
          <w:szCs w:val="18"/>
          <w:lang w:val="uk-UA"/>
        </w:rPr>
        <w:t xml:space="preserve"> // К.: Українські енциклопедичні знання - 2007. –</w:t>
      </w:r>
      <w:r w:rsidRPr="00BA78EC">
        <w:rPr>
          <w:rFonts w:ascii="Times New Roman" w:hAnsi="Times New Roman" w:cs="Times New Roman"/>
          <w:i/>
          <w:spacing w:val="-9"/>
          <w:sz w:val="18"/>
          <w:szCs w:val="18"/>
          <w:lang w:val="uk-UA"/>
        </w:rPr>
        <w:t xml:space="preserve"> </w:t>
      </w:r>
      <w:r w:rsidRPr="00BA78EC">
        <w:rPr>
          <w:rFonts w:ascii="Times New Roman" w:hAnsi="Times New Roman" w:cs="Times New Roman"/>
          <w:i/>
          <w:sz w:val="18"/>
          <w:szCs w:val="18"/>
          <w:lang w:val="uk-UA"/>
        </w:rPr>
        <w:t>560</w:t>
      </w:r>
      <w:r w:rsidR="00A374CB" w:rsidRPr="00BA78EC">
        <w:rPr>
          <w:rFonts w:ascii="Times New Roman" w:hAnsi="Times New Roman" w:cs="Times New Roman"/>
          <w:i/>
          <w:sz w:val="18"/>
          <w:szCs w:val="18"/>
          <w:lang w:val="uk-UA"/>
        </w:rPr>
        <w:t xml:space="preserve"> с</w:t>
      </w:r>
      <w:r w:rsidRPr="00BA78EC">
        <w:rPr>
          <w:rFonts w:ascii="Times New Roman" w:hAnsi="Times New Roman" w:cs="Times New Roman"/>
          <w:i/>
          <w:sz w:val="18"/>
          <w:szCs w:val="18"/>
          <w:lang w:val="uk-UA"/>
        </w:rPr>
        <w:t>.</w:t>
      </w:r>
    </w:p>
    <w:p w:rsidR="007046EF" w:rsidRPr="00D46D9A" w:rsidRDefault="00E90C12" w:rsidP="00BA78EC">
      <w:pPr>
        <w:pStyle w:val="a4"/>
        <w:numPr>
          <w:ilvl w:val="0"/>
          <w:numId w:val="4"/>
        </w:numPr>
        <w:tabs>
          <w:tab w:val="left" w:pos="664"/>
          <w:tab w:val="left" w:pos="665"/>
          <w:tab w:val="left" w:pos="1440"/>
          <w:tab w:val="left" w:pos="1791"/>
          <w:tab w:val="left" w:pos="2173"/>
          <w:tab w:val="left" w:pos="3448"/>
          <w:tab w:val="left" w:pos="5361"/>
          <w:tab w:val="left" w:pos="5681"/>
          <w:tab w:val="left" w:pos="7493"/>
          <w:tab w:val="left" w:pos="8408"/>
          <w:tab w:val="left" w:pos="10169"/>
        </w:tabs>
        <w:ind w:left="0" w:right="111" w:firstLine="426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proofErr w:type="spellStart"/>
      <w:r w:rsidRPr="00D46D9A">
        <w:rPr>
          <w:rFonts w:ascii="Times New Roman" w:hAnsi="Times New Roman" w:cs="Times New Roman"/>
          <w:i/>
          <w:sz w:val="18"/>
          <w:szCs w:val="18"/>
          <w:lang w:val="uk-UA"/>
        </w:rPr>
        <w:t>Новик</w:t>
      </w:r>
      <w:proofErr w:type="spellEnd"/>
      <w:r w:rsidRPr="00D46D9A">
        <w:rPr>
          <w:rFonts w:ascii="Times New Roman" w:hAnsi="Times New Roman" w:cs="Times New Roman"/>
          <w:i/>
          <w:sz w:val="18"/>
          <w:szCs w:val="18"/>
          <w:lang w:val="uk-UA"/>
        </w:rPr>
        <w:tab/>
        <w:t>Г.</w:t>
      </w:r>
      <w:r w:rsidRPr="00D46D9A">
        <w:rPr>
          <w:rFonts w:ascii="Times New Roman" w:hAnsi="Times New Roman" w:cs="Times New Roman"/>
          <w:i/>
          <w:sz w:val="18"/>
          <w:szCs w:val="18"/>
          <w:lang w:val="uk-UA"/>
        </w:rPr>
        <w:tab/>
        <w:t>И.</w:t>
      </w:r>
      <w:r w:rsidRPr="00D46D9A">
        <w:rPr>
          <w:rFonts w:ascii="Times New Roman" w:hAnsi="Times New Roman" w:cs="Times New Roman"/>
          <w:i/>
          <w:sz w:val="18"/>
          <w:szCs w:val="18"/>
          <w:lang w:val="uk-UA"/>
        </w:rPr>
        <w:tab/>
      </w:r>
      <w:proofErr w:type="spellStart"/>
      <w:r w:rsidRPr="00D46D9A">
        <w:rPr>
          <w:rFonts w:ascii="Times New Roman" w:hAnsi="Times New Roman" w:cs="Times New Roman"/>
          <w:i/>
          <w:sz w:val="18"/>
          <w:szCs w:val="18"/>
          <w:lang w:val="uk-UA"/>
        </w:rPr>
        <w:t>Сохранение</w:t>
      </w:r>
      <w:proofErr w:type="spellEnd"/>
      <w:r w:rsidRPr="00D46D9A">
        <w:rPr>
          <w:rFonts w:ascii="Times New Roman" w:hAnsi="Times New Roman" w:cs="Times New Roman"/>
          <w:i/>
          <w:sz w:val="18"/>
          <w:szCs w:val="18"/>
          <w:lang w:val="uk-UA"/>
        </w:rPr>
        <w:tab/>
      </w:r>
      <w:proofErr w:type="spellStart"/>
      <w:r w:rsidRPr="00D46D9A">
        <w:rPr>
          <w:rFonts w:ascii="Times New Roman" w:hAnsi="Times New Roman" w:cs="Times New Roman"/>
          <w:i/>
          <w:sz w:val="18"/>
          <w:szCs w:val="18"/>
          <w:lang w:val="uk-UA"/>
        </w:rPr>
        <w:t>жизнеспособности</w:t>
      </w:r>
      <w:proofErr w:type="spellEnd"/>
      <w:r w:rsidRPr="00D46D9A">
        <w:rPr>
          <w:rFonts w:ascii="Times New Roman" w:hAnsi="Times New Roman" w:cs="Times New Roman"/>
          <w:i/>
          <w:sz w:val="18"/>
          <w:szCs w:val="18"/>
          <w:lang w:val="uk-UA"/>
        </w:rPr>
        <w:tab/>
        <w:t>и</w:t>
      </w:r>
      <w:r w:rsidRPr="00D46D9A">
        <w:rPr>
          <w:rFonts w:ascii="Times New Roman" w:hAnsi="Times New Roman" w:cs="Times New Roman"/>
          <w:i/>
          <w:sz w:val="18"/>
          <w:szCs w:val="18"/>
          <w:lang w:val="uk-UA"/>
        </w:rPr>
        <w:tab/>
      </w:r>
      <w:proofErr w:type="spellStart"/>
      <w:r w:rsidRPr="00D46D9A">
        <w:rPr>
          <w:rFonts w:ascii="Times New Roman" w:hAnsi="Times New Roman" w:cs="Times New Roman"/>
          <w:i/>
          <w:sz w:val="18"/>
          <w:szCs w:val="18"/>
          <w:lang w:val="uk-UA"/>
        </w:rPr>
        <w:t>физиологических</w:t>
      </w:r>
      <w:proofErr w:type="spellEnd"/>
      <w:r w:rsidRPr="00D46D9A">
        <w:rPr>
          <w:rFonts w:ascii="Times New Roman" w:hAnsi="Times New Roman" w:cs="Times New Roman"/>
          <w:i/>
          <w:sz w:val="18"/>
          <w:szCs w:val="18"/>
          <w:lang w:val="uk-UA"/>
        </w:rPr>
        <w:tab/>
      </w:r>
      <w:proofErr w:type="spellStart"/>
      <w:r w:rsidRPr="00D46D9A">
        <w:rPr>
          <w:rFonts w:ascii="Times New Roman" w:hAnsi="Times New Roman" w:cs="Times New Roman"/>
          <w:i/>
          <w:sz w:val="18"/>
          <w:szCs w:val="18"/>
          <w:lang w:val="uk-UA"/>
        </w:rPr>
        <w:t>свойств</w:t>
      </w:r>
      <w:proofErr w:type="spellEnd"/>
      <w:r w:rsidRPr="00D46D9A">
        <w:rPr>
          <w:rFonts w:ascii="Times New Roman" w:hAnsi="Times New Roman" w:cs="Times New Roman"/>
          <w:i/>
          <w:sz w:val="18"/>
          <w:szCs w:val="18"/>
          <w:lang w:val="uk-UA"/>
        </w:rPr>
        <w:tab/>
      </w:r>
      <w:proofErr w:type="spellStart"/>
      <w:r w:rsidRPr="00D46D9A">
        <w:rPr>
          <w:rFonts w:ascii="Times New Roman" w:hAnsi="Times New Roman" w:cs="Times New Roman"/>
          <w:i/>
          <w:sz w:val="18"/>
          <w:szCs w:val="18"/>
          <w:lang w:val="uk-UA"/>
        </w:rPr>
        <w:t>бифидобактерий</w:t>
      </w:r>
      <w:proofErr w:type="spellEnd"/>
      <w:r w:rsidRPr="00D46D9A">
        <w:rPr>
          <w:rFonts w:ascii="Times New Roman" w:hAnsi="Times New Roman" w:cs="Times New Roman"/>
          <w:i/>
          <w:sz w:val="18"/>
          <w:szCs w:val="18"/>
          <w:lang w:val="uk-UA"/>
        </w:rPr>
        <w:tab/>
        <w:t xml:space="preserve">при </w:t>
      </w:r>
      <w:proofErr w:type="spellStart"/>
      <w:r w:rsidRPr="00D46D9A">
        <w:rPr>
          <w:rFonts w:ascii="Times New Roman" w:hAnsi="Times New Roman" w:cs="Times New Roman"/>
          <w:i/>
          <w:sz w:val="18"/>
          <w:szCs w:val="18"/>
          <w:lang w:val="uk-UA"/>
        </w:rPr>
        <w:t>криоконсервации</w:t>
      </w:r>
      <w:proofErr w:type="spellEnd"/>
      <w:r w:rsidRPr="00D46D9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и </w:t>
      </w:r>
      <w:proofErr w:type="spellStart"/>
      <w:r w:rsidRPr="00D46D9A">
        <w:rPr>
          <w:rFonts w:ascii="Times New Roman" w:hAnsi="Times New Roman" w:cs="Times New Roman"/>
          <w:i/>
          <w:sz w:val="18"/>
          <w:szCs w:val="18"/>
          <w:lang w:val="uk-UA"/>
        </w:rPr>
        <w:t>лиофилизации</w:t>
      </w:r>
      <w:proofErr w:type="spellEnd"/>
      <w:r w:rsidRPr="00D46D9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[Текст] / Г. И. </w:t>
      </w:r>
      <w:proofErr w:type="spellStart"/>
      <w:r w:rsidRPr="00D46D9A">
        <w:rPr>
          <w:rFonts w:ascii="Times New Roman" w:hAnsi="Times New Roman" w:cs="Times New Roman"/>
          <w:i/>
          <w:sz w:val="18"/>
          <w:szCs w:val="18"/>
          <w:lang w:val="uk-UA"/>
        </w:rPr>
        <w:t>Новик</w:t>
      </w:r>
      <w:proofErr w:type="spellEnd"/>
      <w:r w:rsidRPr="00D46D9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// </w:t>
      </w:r>
      <w:proofErr w:type="spellStart"/>
      <w:r w:rsidRPr="00D46D9A">
        <w:rPr>
          <w:rFonts w:ascii="Times New Roman" w:hAnsi="Times New Roman" w:cs="Times New Roman"/>
          <w:i/>
          <w:sz w:val="18"/>
          <w:szCs w:val="18"/>
          <w:lang w:val="uk-UA"/>
        </w:rPr>
        <w:t>Микробиология</w:t>
      </w:r>
      <w:proofErr w:type="spellEnd"/>
      <w:r w:rsidRPr="00D46D9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- 1998, т. 67, № 5. – </w:t>
      </w:r>
      <w:r w:rsidR="00A374CB" w:rsidRPr="00D46D9A">
        <w:rPr>
          <w:rFonts w:ascii="Times New Roman" w:hAnsi="Times New Roman" w:cs="Times New Roman"/>
          <w:i/>
          <w:sz w:val="18"/>
          <w:szCs w:val="18"/>
          <w:lang w:val="uk-UA"/>
        </w:rPr>
        <w:t>С</w:t>
      </w:r>
      <w:r w:rsidRPr="00D46D9A">
        <w:rPr>
          <w:rFonts w:ascii="Times New Roman" w:hAnsi="Times New Roman" w:cs="Times New Roman"/>
          <w:i/>
          <w:sz w:val="18"/>
          <w:szCs w:val="18"/>
          <w:lang w:val="uk-UA"/>
        </w:rPr>
        <w:t>. 637 –</w:t>
      </w:r>
      <w:r w:rsidRPr="00D46D9A">
        <w:rPr>
          <w:rFonts w:ascii="Times New Roman" w:hAnsi="Times New Roman" w:cs="Times New Roman"/>
          <w:i/>
          <w:spacing w:val="-18"/>
          <w:sz w:val="18"/>
          <w:szCs w:val="18"/>
          <w:lang w:val="uk-UA"/>
        </w:rPr>
        <w:t xml:space="preserve"> </w:t>
      </w:r>
      <w:r w:rsidRPr="00D46D9A">
        <w:rPr>
          <w:rFonts w:ascii="Times New Roman" w:hAnsi="Times New Roman" w:cs="Times New Roman"/>
          <w:i/>
          <w:sz w:val="18"/>
          <w:szCs w:val="18"/>
          <w:lang w:val="uk-UA"/>
        </w:rPr>
        <w:t>642.</w:t>
      </w:r>
    </w:p>
    <w:p w:rsidR="007046EF" w:rsidRPr="00D46D9A" w:rsidRDefault="007046EF" w:rsidP="00A374CB">
      <w:pPr>
        <w:pStyle w:val="a3"/>
        <w:ind w:firstLine="426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7046EF" w:rsidRPr="009A14A8" w:rsidRDefault="00E90C12" w:rsidP="00A374CB">
      <w:pPr>
        <w:ind w:firstLine="426"/>
        <w:jc w:val="both"/>
        <w:rPr>
          <w:rFonts w:ascii="Times New Roman" w:hAnsi="Times New Roman" w:cs="Times New Roman"/>
          <w:i/>
          <w:sz w:val="20"/>
          <w:lang w:val="uk-UA"/>
        </w:rPr>
      </w:pPr>
      <w:r w:rsidRPr="009A14A8">
        <w:rPr>
          <w:rFonts w:ascii="Times New Roman" w:hAnsi="Times New Roman" w:cs="Times New Roman"/>
          <w:i/>
          <w:sz w:val="20"/>
          <w:lang w:val="uk-UA"/>
        </w:rPr>
        <w:t>Щодо організаційних питань звертатися до:</w:t>
      </w:r>
    </w:p>
    <w:p w:rsidR="007046EF" w:rsidRPr="009A14A8" w:rsidRDefault="00A253E7" w:rsidP="00A374CB">
      <w:pPr>
        <w:ind w:firstLine="426"/>
        <w:jc w:val="both"/>
        <w:rPr>
          <w:rFonts w:ascii="Times New Roman" w:hAnsi="Times New Roman" w:cs="Times New Roman"/>
          <w:i/>
          <w:sz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lang w:val="uk-UA"/>
        </w:rPr>
        <w:t>Фесенк</w:t>
      </w:r>
      <w:r w:rsidR="005C103B">
        <w:rPr>
          <w:rFonts w:ascii="Times New Roman" w:hAnsi="Times New Roman" w:cs="Times New Roman"/>
          <w:b/>
          <w:i/>
          <w:sz w:val="20"/>
          <w:lang w:val="uk-UA"/>
        </w:rPr>
        <w:t>а</w:t>
      </w:r>
      <w:r>
        <w:rPr>
          <w:rFonts w:ascii="Times New Roman" w:hAnsi="Times New Roman" w:cs="Times New Roman"/>
          <w:b/>
          <w:i/>
          <w:sz w:val="20"/>
          <w:lang w:val="uk-UA"/>
        </w:rPr>
        <w:t xml:space="preserve"> Сергі</w:t>
      </w:r>
      <w:r w:rsidR="005C103B">
        <w:rPr>
          <w:rFonts w:ascii="Times New Roman" w:hAnsi="Times New Roman" w:cs="Times New Roman"/>
          <w:b/>
          <w:i/>
          <w:sz w:val="20"/>
          <w:lang w:val="uk-UA"/>
        </w:rPr>
        <w:t>я</w:t>
      </w:r>
      <w:r>
        <w:rPr>
          <w:rFonts w:ascii="Times New Roman" w:hAnsi="Times New Roman" w:cs="Times New Roman"/>
          <w:b/>
          <w:i/>
          <w:sz w:val="20"/>
          <w:lang w:val="uk-UA"/>
        </w:rPr>
        <w:t xml:space="preserve"> Вікторович</w:t>
      </w:r>
      <w:r w:rsidR="005C103B">
        <w:rPr>
          <w:rFonts w:ascii="Times New Roman" w:hAnsi="Times New Roman" w:cs="Times New Roman"/>
          <w:b/>
          <w:i/>
          <w:sz w:val="20"/>
          <w:lang w:val="uk-UA"/>
        </w:rPr>
        <w:t>а</w:t>
      </w:r>
      <w:r w:rsidR="00E90C12" w:rsidRPr="009A14A8">
        <w:rPr>
          <w:rFonts w:ascii="Times New Roman" w:hAnsi="Times New Roman" w:cs="Times New Roman"/>
          <w:b/>
          <w:i/>
          <w:sz w:val="20"/>
          <w:lang w:val="uk-UA"/>
        </w:rPr>
        <w:t xml:space="preserve"> </w:t>
      </w:r>
      <w:r w:rsidR="00E90C12" w:rsidRPr="009A14A8">
        <w:rPr>
          <w:rFonts w:ascii="Times New Roman" w:hAnsi="Times New Roman" w:cs="Times New Roman"/>
          <w:i/>
          <w:sz w:val="20"/>
          <w:lang w:val="uk-UA"/>
        </w:rPr>
        <w:t xml:space="preserve">тел. </w:t>
      </w:r>
      <w:proofErr w:type="spellStart"/>
      <w:r w:rsidR="00E90C12" w:rsidRPr="009A14A8">
        <w:rPr>
          <w:rFonts w:ascii="Times New Roman" w:hAnsi="Times New Roman" w:cs="Times New Roman"/>
          <w:i/>
          <w:sz w:val="20"/>
          <w:lang w:val="uk-UA"/>
        </w:rPr>
        <w:t>моб</w:t>
      </w:r>
      <w:proofErr w:type="spellEnd"/>
      <w:r w:rsidR="00E90C12" w:rsidRPr="009A14A8">
        <w:rPr>
          <w:rFonts w:ascii="Times New Roman" w:hAnsi="Times New Roman" w:cs="Times New Roman"/>
          <w:i/>
          <w:sz w:val="20"/>
          <w:lang w:val="uk-UA"/>
        </w:rPr>
        <w:t>. 0</w:t>
      </w:r>
      <w:r>
        <w:rPr>
          <w:rFonts w:ascii="Times New Roman" w:hAnsi="Times New Roman" w:cs="Times New Roman"/>
          <w:i/>
          <w:sz w:val="20"/>
          <w:lang w:val="uk-UA"/>
        </w:rPr>
        <w:t>93</w:t>
      </w:r>
      <w:r w:rsidR="00E90C12" w:rsidRPr="009A14A8">
        <w:rPr>
          <w:rFonts w:ascii="Times New Roman" w:hAnsi="Times New Roman" w:cs="Times New Roman"/>
          <w:i/>
          <w:sz w:val="20"/>
          <w:lang w:val="uk-UA"/>
        </w:rPr>
        <w:t>-</w:t>
      </w:r>
      <w:r>
        <w:rPr>
          <w:rFonts w:ascii="Times New Roman" w:hAnsi="Times New Roman" w:cs="Times New Roman"/>
          <w:i/>
          <w:sz w:val="20"/>
          <w:lang w:val="uk-UA"/>
        </w:rPr>
        <w:t>757-6229</w:t>
      </w:r>
      <w:r w:rsidR="00A374CB">
        <w:rPr>
          <w:rFonts w:ascii="Times New Roman" w:hAnsi="Times New Roman" w:cs="Times New Roman"/>
          <w:i/>
          <w:sz w:val="20"/>
          <w:lang w:val="uk-UA"/>
        </w:rPr>
        <w:t>;</w:t>
      </w:r>
    </w:p>
    <w:p w:rsidR="007046EF" w:rsidRPr="001D7700" w:rsidRDefault="005C103B" w:rsidP="00A374CB">
      <w:pPr>
        <w:spacing w:line="234" w:lineRule="exact"/>
        <w:ind w:firstLine="426"/>
        <w:jc w:val="both"/>
        <w:rPr>
          <w:rFonts w:ascii="Times New Roman" w:hAnsi="Times New Roman" w:cs="Times New Roman"/>
          <w:i/>
          <w:sz w:val="20"/>
          <w:lang w:val="ru-RU"/>
        </w:rPr>
      </w:pPr>
      <w:proofErr w:type="spellStart"/>
      <w:r w:rsidRPr="00011741">
        <w:rPr>
          <w:rFonts w:ascii="Times New Roman" w:hAnsi="Times New Roman" w:cs="Times New Roman"/>
          <w:b/>
          <w:i/>
          <w:sz w:val="20"/>
          <w:lang w:val="uk-UA"/>
        </w:rPr>
        <w:t>Шибецького</w:t>
      </w:r>
      <w:proofErr w:type="spellEnd"/>
      <w:r w:rsidRPr="00011741">
        <w:rPr>
          <w:rFonts w:ascii="Times New Roman" w:hAnsi="Times New Roman" w:cs="Times New Roman"/>
          <w:b/>
          <w:i/>
          <w:sz w:val="20"/>
          <w:lang w:val="uk-UA"/>
        </w:rPr>
        <w:t xml:space="preserve"> Владислава Юрійовича</w:t>
      </w:r>
      <w:r w:rsidR="00E90C12" w:rsidRPr="00011741">
        <w:rPr>
          <w:rFonts w:ascii="Times New Roman" w:hAnsi="Times New Roman" w:cs="Times New Roman"/>
          <w:b/>
          <w:i/>
          <w:sz w:val="20"/>
          <w:lang w:val="uk-UA"/>
        </w:rPr>
        <w:t xml:space="preserve">  </w:t>
      </w:r>
      <w:r w:rsidRPr="00011741">
        <w:rPr>
          <w:rFonts w:ascii="Times New Roman" w:hAnsi="Times New Roman" w:cs="Times New Roman"/>
          <w:i/>
          <w:sz w:val="20"/>
          <w:lang w:val="uk-UA"/>
        </w:rPr>
        <w:t xml:space="preserve">тел. </w:t>
      </w:r>
      <w:proofErr w:type="spellStart"/>
      <w:r w:rsidRPr="00011741">
        <w:rPr>
          <w:rFonts w:ascii="Times New Roman" w:hAnsi="Times New Roman" w:cs="Times New Roman"/>
          <w:i/>
          <w:sz w:val="20"/>
          <w:lang w:val="uk-UA"/>
        </w:rPr>
        <w:t>моб</w:t>
      </w:r>
      <w:proofErr w:type="spellEnd"/>
      <w:r w:rsidRPr="00011741">
        <w:rPr>
          <w:rFonts w:ascii="Times New Roman" w:hAnsi="Times New Roman" w:cs="Times New Roman"/>
          <w:i/>
          <w:sz w:val="20"/>
          <w:lang w:val="uk-UA"/>
        </w:rPr>
        <w:t xml:space="preserve">. </w:t>
      </w:r>
      <w:r w:rsidR="00011741" w:rsidRPr="00011741">
        <w:rPr>
          <w:rFonts w:ascii="Times New Roman" w:hAnsi="Times New Roman" w:cs="Times New Roman"/>
          <w:i/>
          <w:sz w:val="20"/>
          <w:lang w:val="ru-RU"/>
        </w:rPr>
        <w:t>0</w:t>
      </w:r>
      <w:r w:rsidR="001D7700" w:rsidRPr="001D7700">
        <w:rPr>
          <w:rFonts w:ascii="Times New Roman" w:hAnsi="Times New Roman" w:cs="Times New Roman"/>
          <w:i/>
          <w:sz w:val="20"/>
          <w:lang w:val="ru-RU"/>
        </w:rPr>
        <w:t>63</w:t>
      </w:r>
      <w:r w:rsidR="001D7700">
        <w:rPr>
          <w:rFonts w:ascii="Times New Roman" w:hAnsi="Times New Roman" w:cs="Times New Roman"/>
          <w:i/>
          <w:sz w:val="20"/>
          <w:lang w:val="ru-RU"/>
        </w:rPr>
        <w:t>-</w:t>
      </w:r>
      <w:r w:rsidR="001D7700" w:rsidRPr="001D7700">
        <w:rPr>
          <w:rFonts w:ascii="Times New Roman" w:hAnsi="Times New Roman" w:cs="Times New Roman"/>
          <w:i/>
          <w:sz w:val="20"/>
          <w:lang w:val="ru-RU"/>
        </w:rPr>
        <w:t>127</w:t>
      </w:r>
      <w:r w:rsidR="001D7700">
        <w:rPr>
          <w:rFonts w:ascii="Times New Roman" w:hAnsi="Times New Roman" w:cs="Times New Roman"/>
          <w:i/>
          <w:sz w:val="20"/>
          <w:lang w:val="ru-RU"/>
        </w:rPr>
        <w:t>-</w:t>
      </w:r>
      <w:r w:rsidR="001D7700" w:rsidRPr="001D7700">
        <w:rPr>
          <w:rFonts w:ascii="Times New Roman" w:hAnsi="Times New Roman" w:cs="Times New Roman"/>
          <w:i/>
          <w:sz w:val="20"/>
          <w:lang w:val="ru-RU"/>
        </w:rPr>
        <w:t>57</w:t>
      </w:r>
      <w:r w:rsidR="001D7700">
        <w:rPr>
          <w:rFonts w:ascii="Times New Roman" w:hAnsi="Times New Roman" w:cs="Times New Roman"/>
          <w:i/>
          <w:sz w:val="20"/>
          <w:lang w:val="ru-RU"/>
        </w:rPr>
        <w:t>-</w:t>
      </w:r>
      <w:r w:rsidR="001D7700" w:rsidRPr="001D7700">
        <w:rPr>
          <w:rFonts w:ascii="Times New Roman" w:hAnsi="Times New Roman" w:cs="Times New Roman"/>
          <w:i/>
          <w:sz w:val="20"/>
          <w:lang w:val="ru-RU"/>
        </w:rPr>
        <w:t>21.</w:t>
      </w:r>
    </w:p>
    <w:p w:rsidR="00D83148" w:rsidRDefault="00D83148">
      <w:pPr>
        <w:spacing w:after="35" w:line="328" w:lineRule="exact"/>
        <w:ind w:left="904" w:right="72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046EF" w:rsidRPr="009A14A8" w:rsidRDefault="00E90C12">
      <w:pPr>
        <w:spacing w:after="35" w:line="328" w:lineRule="exact"/>
        <w:ind w:left="904" w:right="72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9A14A8">
        <w:rPr>
          <w:rFonts w:ascii="Times New Roman" w:hAnsi="Times New Roman" w:cs="Times New Roman"/>
          <w:b/>
          <w:sz w:val="28"/>
          <w:lang w:val="uk-UA"/>
        </w:rPr>
        <w:t>Заявка учасника</w:t>
      </w: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324"/>
      </w:tblGrid>
      <w:tr w:rsidR="007046EF" w:rsidRPr="009A14A8">
        <w:trPr>
          <w:trHeight w:hRule="exact" w:val="260"/>
        </w:trPr>
        <w:tc>
          <w:tcPr>
            <w:tcW w:w="4324" w:type="dxa"/>
          </w:tcPr>
          <w:p w:rsidR="007046EF" w:rsidRPr="009A14A8" w:rsidRDefault="00E90C12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4"/>
                <w:lang w:val="uk-UA"/>
              </w:rPr>
            </w:pPr>
            <w:r w:rsidRPr="009A14A8">
              <w:rPr>
                <w:rFonts w:ascii="Times New Roman" w:hAnsi="Times New Roman" w:cs="Times New Roman"/>
                <w:sz w:val="24"/>
                <w:lang w:val="uk-UA"/>
              </w:rPr>
              <w:t>Прізвище</w:t>
            </w:r>
          </w:p>
        </w:tc>
      </w:tr>
      <w:tr w:rsidR="007046EF" w:rsidRPr="009A14A8">
        <w:trPr>
          <w:trHeight w:hRule="exact" w:val="283"/>
        </w:trPr>
        <w:tc>
          <w:tcPr>
            <w:tcW w:w="4324" w:type="dxa"/>
          </w:tcPr>
          <w:p w:rsidR="007046EF" w:rsidRPr="009A14A8" w:rsidRDefault="00E90C12">
            <w:pPr>
              <w:pStyle w:val="TableParagraph"/>
              <w:rPr>
                <w:rFonts w:ascii="Times New Roman" w:hAnsi="Times New Roman" w:cs="Times New Roman"/>
                <w:sz w:val="24"/>
                <w:lang w:val="uk-UA"/>
              </w:rPr>
            </w:pPr>
            <w:r w:rsidRPr="009A14A8">
              <w:rPr>
                <w:rFonts w:ascii="Times New Roman" w:hAnsi="Times New Roman" w:cs="Times New Roman"/>
                <w:sz w:val="24"/>
                <w:lang w:val="uk-UA"/>
              </w:rPr>
              <w:t>Ім’я</w:t>
            </w:r>
          </w:p>
        </w:tc>
      </w:tr>
      <w:tr w:rsidR="007046EF" w:rsidRPr="009A14A8">
        <w:trPr>
          <w:trHeight w:hRule="exact" w:val="283"/>
        </w:trPr>
        <w:tc>
          <w:tcPr>
            <w:tcW w:w="4324" w:type="dxa"/>
          </w:tcPr>
          <w:p w:rsidR="007046EF" w:rsidRPr="009A14A8" w:rsidRDefault="00E90C12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  <w:lang w:val="uk-UA"/>
              </w:rPr>
            </w:pPr>
            <w:r w:rsidRPr="009A14A8">
              <w:rPr>
                <w:rFonts w:ascii="Times New Roman" w:hAnsi="Times New Roman" w:cs="Times New Roman"/>
                <w:sz w:val="24"/>
                <w:lang w:val="uk-UA"/>
              </w:rPr>
              <w:t>По-батькові</w:t>
            </w:r>
          </w:p>
        </w:tc>
      </w:tr>
      <w:tr w:rsidR="007046EF" w:rsidRPr="009A14A8">
        <w:trPr>
          <w:trHeight w:hRule="exact" w:val="281"/>
        </w:trPr>
        <w:tc>
          <w:tcPr>
            <w:tcW w:w="4324" w:type="dxa"/>
          </w:tcPr>
          <w:p w:rsidR="007046EF" w:rsidRPr="009A14A8" w:rsidRDefault="00E90C12">
            <w:pPr>
              <w:pStyle w:val="TableParagraph"/>
              <w:rPr>
                <w:rFonts w:ascii="Times New Roman" w:hAnsi="Times New Roman" w:cs="Times New Roman"/>
                <w:sz w:val="24"/>
                <w:lang w:val="uk-UA"/>
              </w:rPr>
            </w:pPr>
            <w:r w:rsidRPr="009A14A8">
              <w:rPr>
                <w:rFonts w:ascii="Times New Roman" w:hAnsi="Times New Roman" w:cs="Times New Roman"/>
                <w:sz w:val="24"/>
                <w:lang w:val="uk-UA"/>
              </w:rPr>
              <w:t>Науковий ступінь</w:t>
            </w:r>
          </w:p>
        </w:tc>
      </w:tr>
      <w:tr w:rsidR="007046EF" w:rsidRPr="009A14A8">
        <w:trPr>
          <w:trHeight w:hRule="exact" w:val="281"/>
        </w:trPr>
        <w:tc>
          <w:tcPr>
            <w:tcW w:w="4324" w:type="dxa"/>
          </w:tcPr>
          <w:p w:rsidR="007046EF" w:rsidRPr="009A14A8" w:rsidRDefault="00E90C12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  <w:lang w:val="uk-UA"/>
              </w:rPr>
            </w:pPr>
            <w:r w:rsidRPr="009A14A8">
              <w:rPr>
                <w:rFonts w:ascii="Times New Roman" w:hAnsi="Times New Roman" w:cs="Times New Roman"/>
                <w:sz w:val="24"/>
                <w:lang w:val="uk-UA"/>
              </w:rPr>
              <w:t>Вчене звання</w:t>
            </w:r>
          </w:p>
        </w:tc>
      </w:tr>
      <w:tr w:rsidR="007046EF" w:rsidRPr="009A14A8">
        <w:trPr>
          <w:trHeight w:hRule="exact" w:val="281"/>
        </w:trPr>
        <w:tc>
          <w:tcPr>
            <w:tcW w:w="4324" w:type="dxa"/>
          </w:tcPr>
          <w:p w:rsidR="007046EF" w:rsidRPr="009A14A8" w:rsidRDefault="00E90C12">
            <w:pPr>
              <w:pStyle w:val="TableParagraph"/>
              <w:rPr>
                <w:rFonts w:ascii="Times New Roman" w:hAnsi="Times New Roman" w:cs="Times New Roman"/>
                <w:sz w:val="24"/>
                <w:lang w:val="uk-UA"/>
              </w:rPr>
            </w:pPr>
            <w:r w:rsidRPr="009A14A8">
              <w:rPr>
                <w:rFonts w:ascii="Times New Roman" w:hAnsi="Times New Roman" w:cs="Times New Roman"/>
                <w:spacing w:val="7"/>
                <w:sz w:val="24"/>
                <w:lang w:val="uk-UA"/>
              </w:rPr>
              <w:t xml:space="preserve">Посада (курс </w:t>
            </w:r>
            <w:r w:rsidRPr="009A14A8">
              <w:rPr>
                <w:rFonts w:ascii="Times New Roman" w:hAnsi="Times New Roman" w:cs="Times New Roman"/>
                <w:spacing w:val="6"/>
                <w:sz w:val="24"/>
                <w:lang w:val="uk-UA"/>
              </w:rPr>
              <w:t>для</w:t>
            </w:r>
            <w:r w:rsidRPr="009A14A8">
              <w:rPr>
                <w:rFonts w:ascii="Times New Roman" w:hAnsi="Times New Roman" w:cs="Times New Roman"/>
                <w:spacing w:val="57"/>
                <w:sz w:val="24"/>
                <w:lang w:val="uk-UA"/>
              </w:rPr>
              <w:t xml:space="preserve"> </w:t>
            </w:r>
            <w:r w:rsidRPr="009A14A8">
              <w:rPr>
                <w:rFonts w:ascii="Times New Roman" w:hAnsi="Times New Roman" w:cs="Times New Roman"/>
                <w:spacing w:val="8"/>
                <w:sz w:val="24"/>
                <w:lang w:val="uk-UA"/>
              </w:rPr>
              <w:t>студентів)</w:t>
            </w:r>
          </w:p>
        </w:tc>
      </w:tr>
      <w:tr w:rsidR="007046EF" w:rsidRPr="009A14A8">
        <w:trPr>
          <w:trHeight w:hRule="exact" w:val="281"/>
        </w:trPr>
        <w:tc>
          <w:tcPr>
            <w:tcW w:w="4324" w:type="dxa"/>
          </w:tcPr>
          <w:p w:rsidR="007046EF" w:rsidRPr="009A14A8" w:rsidRDefault="00E90C12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  <w:lang w:val="uk-UA"/>
              </w:rPr>
            </w:pPr>
            <w:r w:rsidRPr="009A14A8">
              <w:rPr>
                <w:rFonts w:ascii="Times New Roman" w:hAnsi="Times New Roman" w:cs="Times New Roman"/>
                <w:sz w:val="24"/>
                <w:lang w:val="uk-UA"/>
              </w:rPr>
              <w:t>Установа</w:t>
            </w:r>
          </w:p>
        </w:tc>
      </w:tr>
      <w:tr w:rsidR="007046EF" w:rsidRPr="00F60EE7">
        <w:trPr>
          <w:trHeight w:hRule="exact" w:val="281"/>
        </w:trPr>
        <w:tc>
          <w:tcPr>
            <w:tcW w:w="4324" w:type="dxa"/>
          </w:tcPr>
          <w:p w:rsidR="007046EF" w:rsidRPr="009A14A8" w:rsidRDefault="00E90C12">
            <w:pPr>
              <w:pStyle w:val="TableParagraph"/>
              <w:rPr>
                <w:rFonts w:ascii="Times New Roman" w:hAnsi="Times New Roman" w:cs="Times New Roman"/>
                <w:sz w:val="24"/>
                <w:lang w:val="uk-UA"/>
              </w:rPr>
            </w:pPr>
            <w:r w:rsidRPr="009A14A8">
              <w:rPr>
                <w:rFonts w:ascii="Times New Roman" w:hAnsi="Times New Roman" w:cs="Times New Roman"/>
                <w:sz w:val="24"/>
                <w:lang w:val="uk-UA"/>
              </w:rPr>
              <w:t>Адреса установи, е-mail установи</w:t>
            </w:r>
          </w:p>
        </w:tc>
      </w:tr>
      <w:tr w:rsidR="007046EF" w:rsidRPr="009A14A8">
        <w:trPr>
          <w:trHeight w:hRule="exact" w:val="281"/>
        </w:trPr>
        <w:tc>
          <w:tcPr>
            <w:tcW w:w="4324" w:type="dxa"/>
          </w:tcPr>
          <w:p w:rsidR="007046EF" w:rsidRPr="009A14A8" w:rsidRDefault="00E90C12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  <w:lang w:val="uk-UA"/>
              </w:rPr>
            </w:pPr>
            <w:r w:rsidRPr="009A14A8">
              <w:rPr>
                <w:rFonts w:ascii="Times New Roman" w:hAnsi="Times New Roman" w:cs="Times New Roman"/>
                <w:sz w:val="24"/>
                <w:lang w:val="uk-UA"/>
              </w:rPr>
              <w:t>Контактний телефон</w:t>
            </w:r>
          </w:p>
        </w:tc>
      </w:tr>
      <w:tr w:rsidR="007046EF" w:rsidRPr="009A14A8">
        <w:trPr>
          <w:trHeight w:hRule="exact" w:val="281"/>
        </w:trPr>
        <w:tc>
          <w:tcPr>
            <w:tcW w:w="4324" w:type="dxa"/>
          </w:tcPr>
          <w:p w:rsidR="007046EF" w:rsidRPr="009A14A8" w:rsidRDefault="00E90C12">
            <w:pPr>
              <w:pStyle w:val="TableParagraph"/>
              <w:rPr>
                <w:rFonts w:ascii="Times New Roman" w:hAnsi="Times New Roman" w:cs="Times New Roman"/>
                <w:sz w:val="24"/>
                <w:lang w:val="uk-UA"/>
              </w:rPr>
            </w:pPr>
            <w:r w:rsidRPr="009A14A8">
              <w:rPr>
                <w:rFonts w:ascii="Times New Roman" w:hAnsi="Times New Roman" w:cs="Times New Roman"/>
                <w:sz w:val="24"/>
                <w:lang w:val="uk-UA"/>
              </w:rPr>
              <w:t>Е-mail учасника</w:t>
            </w:r>
          </w:p>
        </w:tc>
      </w:tr>
      <w:tr w:rsidR="007046EF" w:rsidRPr="00F60EE7">
        <w:trPr>
          <w:trHeight w:hRule="exact" w:val="844"/>
        </w:trPr>
        <w:tc>
          <w:tcPr>
            <w:tcW w:w="4324" w:type="dxa"/>
          </w:tcPr>
          <w:p w:rsidR="007046EF" w:rsidRPr="009A14A8" w:rsidRDefault="00E90C12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  <w:lang w:val="uk-UA"/>
              </w:rPr>
            </w:pPr>
            <w:r w:rsidRPr="009A14A8">
              <w:rPr>
                <w:rFonts w:ascii="Times New Roman" w:hAnsi="Times New Roman" w:cs="Times New Roman"/>
                <w:sz w:val="24"/>
                <w:lang w:val="uk-UA"/>
              </w:rPr>
              <w:t>Для студентів:</w:t>
            </w:r>
          </w:p>
          <w:p w:rsidR="007046EF" w:rsidRPr="009A14A8" w:rsidRDefault="00E90C12" w:rsidP="005724B7">
            <w:pPr>
              <w:pStyle w:val="TableParagraph"/>
              <w:spacing w:line="240" w:lineRule="auto"/>
              <w:ind w:right="820"/>
              <w:rPr>
                <w:rFonts w:ascii="Times New Roman" w:hAnsi="Times New Roman" w:cs="Times New Roman"/>
                <w:sz w:val="24"/>
                <w:lang w:val="uk-UA"/>
              </w:rPr>
            </w:pPr>
            <w:r w:rsidRPr="009A14A8">
              <w:rPr>
                <w:rFonts w:ascii="Times New Roman" w:hAnsi="Times New Roman" w:cs="Times New Roman"/>
                <w:sz w:val="24"/>
                <w:lang w:val="uk-UA"/>
              </w:rPr>
              <w:t>П.І.П. керівника, наук. ступінь, вчен</w:t>
            </w:r>
            <w:r w:rsidR="005724B7" w:rsidRPr="009A14A8">
              <w:rPr>
                <w:rFonts w:ascii="Times New Roman" w:hAnsi="Times New Roman" w:cs="Times New Roman"/>
                <w:sz w:val="24"/>
                <w:lang w:val="uk-UA"/>
              </w:rPr>
              <w:t>е</w:t>
            </w:r>
            <w:r w:rsidRPr="009A14A8">
              <w:rPr>
                <w:rFonts w:ascii="Times New Roman" w:hAnsi="Times New Roman" w:cs="Times New Roman"/>
                <w:sz w:val="24"/>
                <w:lang w:val="uk-UA"/>
              </w:rPr>
              <w:t xml:space="preserve"> звання, посада</w:t>
            </w:r>
          </w:p>
        </w:tc>
      </w:tr>
      <w:tr w:rsidR="007046EF" w:rsidRPr="009A14A8">
        <w:trPr>
          <w:trHeight w:hRule="exact" w:val="1104"/>
        </w:trPr>
        <w:tc>
          <w:tcPr>
            <w:tcW w:w="4324" w:type="dxa"/>
          </w:tcPr>
          <w:p w:rsidR="007046EF" w:rsidRPr="009A14A8" w:rsidRDefault="00E90C12">
            <w:pPr>
              <w:pStyle w:val="TableParagraph"/>
              <w:tabs>
                <w:tab w:val="left" w:pos="2694"/>
                <w:tab w:val="left" w:pos="3810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9A14A8">
              <w:rPr>
                <w:rFonts w:ascii="Times New Roman" w:hAnsi="Times New Roman" w:cs="Times New Roman"/>
                <w:sz w:val="24"/>
                <w:lang w:val="uk-UA"/>
              </w:rPr>
              <w:t>Форма</w:t>
            </w:r>
            <w:r w:rsidRPr="009A14A8">
              <w:rPr>
                <w:rFonts w:ascii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9A14A8">
              <w:rPr>
                <w:rFonts w:ascii="Times New Roman" w:hAnsi="Times New Roman" w:cs="Times New Roman"/>
                <w:sz w:val="24"/>
                <w:lang w:val="uk-UA"/>
              </w:rPr>
              <w:t>участі:</w:t>
            </w:r>
            <w:r w:rsidRPr="009A14A8">
              <w:rPr>
                <w:rFonts w:ascii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9A14A8">
              <w:rPr>
                <w:rFonts w:ascii="Times New Roman" w:hAnsi="Times New Roman" w:cs="Times New Roman"/>
                <w:sz w:val="24"/>
                <w:lang w:val="uk-UA"/>
              </w:rPr>
              <w:t>очна</w:t>
            </w:r>
            <w:r w:rsidRPr="009A14A8">
              <w:rPr>
                <w:rFonts w:ascii="Times New Roman" w:hAnsi="Times New Roman" w:cs="Times New Roman"/>
                <w:sz w:val="24"/>
                <w:u w:val="single"/>
                <w:lang w:val="uk-UA"/>
              </w:rPr>
              <w:t xml:space="preserve"> </w:t>
            </w:r>
            <w:r w:rsidRPr="009A14A8">
              <w:rPr>
                <w:rFonts w:ascii="Times New Roman" w:hAnsi="Times New Roman" w:cs="Times New Roman"/>
                <w:sz w:val="24"/>
                <w:u w:val="single"/>
                <w:lang w:val="uk-UA"/>
              </w:rPr>
              <w:tab/>
            </w:r>
            <w:r w:rsidRPr="009A14A8">
              <w:rPr>
                <w:rFonts w:ascii="Times New Roman" w:hAnsi="Times New Roman" w:cs="Times New Roman"/>
                <w:sz w:val="24"/>
                <w:lang w:val="uk-UA"/>
              </w:rPr>
              <w:t xml:space="preserve">заочна </w:t>
            </w:r>
            <w:r w:rsidRPr="009A14A8">
              <w:rPr>
                <w:rFonts w:ascii="Times New Roman" w:hAnsi="Times New Roman" w:cs="Times New Roman"/>
                <w:sz w:val="24"/>
                <w:u w:val="single"/>
                <w:lang w:val="uk-UA"/>
              </w:rPr>
              <w:t xml:space="preserve"> </w:t>
            </w:r>
            <w:r w:rsidRPr="009A14A8">
              <w:rPr>
                <w:rFonts w:ascii="Times New Roman" w:hAnsi="Times New Roman" w:cs="Times New Roman"/>
                <w:sz w:val="24"/>
                <w:u w:val="single"/>
                <w:lang w:val="uk-UA"/>
              </w:rPr>
              <w:tab/>
            </w:r>
          </w:p>
          <w:p w:rsidR="007046EF" w:rsidRPr="009A14A8" w:rsidRDefault="00E90C12">
            <w:pPr>
              <w:pStyle w:val="TableParagraph"/>
              <w:tabs>
                <w:tab w:val="left" w:pos="3370"/>
              </w:tabs>
              <w:spacing w:line="281" w:lineRule="exact"/>
              <w:rPr>
                <w:rFonts w:ascii="Times New Roman" w:hAnsi="Times New Roman" w:cs="Times New Roman"/>
                <w:sz w:val="24"/>
                <w:lang w:val="uk-UA"/>
              </w:rPr>
            </w:pPr>
            <w:r w:rsidRPr="009A14A8">
              <w:rPr>
                <w:rFonts w:ascii="Times New Roman" w:hAnsi="Times New Roman" w:cs="Times New Roman"/>
                <w:sz w:val="24"/>
                <w:lang w:val="uk-UA"/>
              </w:rPr>
              <w:t>Форма доповіді:</w:t>
            </w:r>
            <w:r w:rsidRPr="009A14A8">
              <w:rPr>
                <w:rFonts w:ascii="Times New Roman" w:hAnsi="Times New Roman" w:cs="Times New Roman"/>
                <w:spacing w:val="52"/>
                <w:sz w:val="24"/>
                <w:lang w:val="uk-UA"/>
              </w:rPr>
              <w:t xml:space="preserve"> </w:t>
            </w:r>
            <w:r w:rsidRPr="009A14A8">
              <w:rPr>
                <w:rFonts w:ascii="Times New Roman" w:hAnsi="Times New Roman" w:cs="Times New Roman"/>
                <w:sz w:val="24"/>
                <w:lang w:val="uk-UA"/>
              </w:rPr>
              <w:t>усна</w:t>
            </w:r>
            <w:r w:rsidRPr="009A14A8">
              <w:rPr>
                <w:rFonts w:ascii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9A14A8">
              <w:rPr>
                <w:rFonts w:ascii="Times New Roman" w:hAnsi="Times New Roman" w:cs="Times New Roman"/>
                <w:sz w:val="24"/>
                <w:u w:val="single"/>
                <w:lang w:val="uk-UA"/>
              </w:rPr>
              <w:t xml:space="preserve"> </w:t>
            </w:r>
            <w:r w:rsidRPr="009A14A8">
              <w:rPr>
                <w:rFonts w:ascii="Times New Roman" w:hAnsi="Times New Roman" w:cs="Times New Roman"/>
                <w:sz w:val="24"/>
                <w:u w:val="single"/>
                <w:lang w:val="uk-UA"/>
              </w:rPr>
              <w:tab/>
            </w:r>
          </w:p>
          <w:p w:rsidR="007046EF" w:rsidRPr="009A14A8" w:rsidRDefault="00E90C12">
            <w:pPr>
              <w:pStyle w:val="TableParagraph"/>
              <w:tabs>
                <w:tab w:val="left" w:pos="3542"/>
              </w:tabs>
              <w:spacing w:line="281" w:lineRule="exact"/>
              <w:ind w:left="1732"/>
              <w:rPr>
                <w:rFonts w:ascii="Times New Roman" w:hAnsi="Times New Roman" w:cs="Times New Roman"/>
                <w:sz w:val="24"/>
                <w:lang w:val="uk-UA"/>
              </w:rPr>
            </w:pPr>
            <w:r w:rsidRPr="009A14A8">
              <w:rPr>
                <w:rFonts w:ascii="Times New Roman" w:hAnsi="Times New Roman" w:cs="Times New Roman"/>
                <w:sz w:val="24"/>
                <w:lang w:val="uk-UA"/>
              </w:rPr>
              <w:t>стендова</w:t>
            </w:r>
            <w:r w:rsidRPr="009A14A8">
              <w:rPr>
                <w:rFonts w:ascii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9A14A8">
              <w:rPr>
                <w:rFonts w:ascii="Times New Roman" w:hAnsi="Times New Roman" w:cs="Times New Roman"/>
                <w:sz w:val="24"/>
                <w:u w:val="single"/>
                <w:lang w:val="uk-UA"/>
              </w:rPr>
              <w:t xml:space="preserve"> </w:t>
            </w:r>
            <w:r w:rsidRPr="009A14A8">
              <w:rPr>
                <w:rFonts w:ascii="Times New Roman" w:hAnsi="Times New Roman" w:cs="Times New Roman"/>
                <w:sz w:val="24"/>
                <w:u w:val="single"/>
                <w:lang w:val="uk-UA"/>
              </w:rPr>
              <w:tab/>
            </w:r>
          </w:p>
          <w:p w:rsidR="007046EF" w:rsidRPr="009A14A8" w:rsidRDefault="00E90C12">
            <w:pPr>
              <w:pStyle w:val="TableParagraph"/>
              <w:tabs>
                <w:tab w:val="left" w:pos="3837"/>
              </w:tabs>
              <w:spacing w:line="281" w:lineRule="exact"/>
              <w:rPr>
                <w:rFonts w:ascii="Times New Roman" w:hAnsi="Times New Roman" w:cs="Times New Roman"/>
                <w:sz w:val="24"/>
                <w:lang w:val="uk-UA"/>
              </w:rPr>
            </w:pPr>
            <w:r w:rsidRPr="009A14A8">
              <w:rPr>
                <w:rFonts w:ascii="Times New Roman" w:hAnsi="Times New Roman" w:cs="Times New Roman"/>
                <w:sz w:val="24"/>
                <w:lang w:val="uk-UA"/>
              </w:rPr>
              <w:t>Необхідність у</w:t>
            </w:r>
            <w:r w:rsidRPr="009A14A8">
              <w:rPr>
                <w:rFonts w:ascii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9A14A8">
              <w:rPr>
                <w:rFonts w:ascii="Times New Roman" w:hAnsi="Times New Roman" w:cs="Times New Roman"/>
                <w:sz w:val="24"/>
                <w:lang w:val="uk-UA"/>
              </w:rPr>
              <w:t xml:space="preserve">поселенні </w:t>
            </w:r>
            <w:r w:rsidRPr="009A14A8">
              <w:rPr>
                <w:rFonts w:ascii="Times New Roman" w:hAnsi="Times New Roman" w:cs="Times New Roman"/>
                <w:sz w:val="24"/>
                <w:u w:val="single"/>
                <w:lang w:val="uk-UA"/>
              </w:rPr>
              <w:t xml:space="preserve"> </w:t>
            </w:r>
            <w:r w:rsidRPr="009A14A8">
              <w:rPr>
                <w:rFonts w:ascii="Times New Roman" w:hAnsi="Times New Roman" w:cs="Times New Roman"/>
                <w:sz w:val="24"/>
                <w:u w:val="single"/>
                <w:lang w:val="uk-UA"/>
              </w:rPr>
              <w:tab/>
            </w:r>
          </w:p>
        </w:tc>
      </w:tr>
    </w:tbl>
    <w:p w:rsidR="00E90C12" w:rsidRPr="009A14A8" w:rsidRDefault="00E90C12">
      <w:pPr>
        <w:rPr>
          <w:rFonts w:ascii="Times New Roman" w:hAnsi="Times New Roman" w:cs="Times New Roman"/>
        </w:rPr>
      </w:pPr>
    </w:p>
    <w:sectPr w:rsidR="00E90C12" w:rsidRPr="009A14A8" w:rsidSect="007046EF">
      <w:pgSz w:w="11910" w:h="16840"/>
      <w:pgMar w:top="780" w:right="7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5107"/>
    <w:multiLevelType w:val="hybridMultilevel"/>
    <w:tmpl w:val="5FCA5C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E55B75"/>
    <w:multiLevelType w:val="hybridMultilevel"/>
    <w:tmpl w:val="FEC8EAFC"/>
    <w:lvl w:ilvl="0" w:tplc="81B43B50">
      <w:start w:val="1"/>
      <w:numFmt w:val="decimal"/>
      <w:lvlText w:val="%1"/>
      <w:lvlJc w:val="left"/>
      <w:pPr>
        <w:ind w:left="310" w:hanging="213"/>
      </w:pPr>
      <w:rPr>
        <w:rFonts w:ascii="Times New Roman" w:eastAsia="Cambria" w:hAnsi="Times New Roman" w:cs="Times New Roman"/>
        <w:spacing w:val="-1"/>
        <w:w w:val="100"/>
        <w:sz w:val="20"/>
        <w:szCs w:val="20"/>
      </w:rPr>
    </w:lvl>
    <w:lvl w:ilvl="1" w:tplc="D120786A">
      <w:start w:val="1"/>
      <w:numFmt w:val="bullet"/>
      <w:lvlText w:val="•"/>
      <w:lvlJc w:val="left"/>
      <w:pPr>
        <w:ind w:left="1350" w:hanging="213"/>
      </w:pPr>
      <w:rPr>
        <w:rFonts w:hint="default"/>
      </w:rPr>
    </w:lvl>
    <w:lvl w:ilvl="2" w:tplc="EFAACFCA">
      <w:start w:val="1"/>
      <w:numFmt w:val="bullet"/>
      <w:lvlText w:val="•"/>
      <w:lvlJc w:val="left"/>
      <w:pPr>
        <w:ind w:left="2381" w:hanging="213"/>
      </w:pPr>
      <w:rPr>
        <w:rFonts w:hint="default"/>
      </w:rPr>
    </w:lvl>
    <w:lvl w:ilvl="3" w:tplc="34AAA4A4">
      <w:start w:val="1"/>
      <w:numFmt w:val="bullet"/>
      <w:lvlText w:val="•"/>
      <w:lvlJc w:val="left"/>
      <w:pPr>
        <w:ind w:left="3411" w:hanging="213"/>
      </w:pPr>
      <w:rPr>
        <w:rFonts w:hint="default"/>
      </w:rPr>
    </w:lvl>
    <w:lvl w:ilvl="4" w:tplc="BEC663FA">
      <w:start w:val="1"/>
      <w:numFmt w:val="bullet"/>
      <w:lvlText w:val="•"/>
      <w:lvlJc w:val="left"/>
      <w:pPr>
        <w:ind w:left="4442" w:hanging="213"/>
      </w:pPr>
      <w:rPr>
        <w:rFonts w:hint="default"/>
      </w:rPr>
    </w:lvl>
    <w:lvl w:ilvl="5" w:tplc="E954E582">
      <w:start w:val="1"/>
      <w:numFmt w:val="bullet"/>
      <w:lvlText w:val="•"/>
      <w:lvlJc w:val="left"/>
      <w:pPr>
        <w:ind w:left="5473" w:hanging="213"/>
      </w:pPr>
      <w:rPr>
        <w:rFonts w:hint="default"/>
      </w:rPr>
    </w:lvl>
    <w:lvl w:ilvl="6" w:tplc="699AD14C">
      <w:start w:val="1"/>
      <w:numFmt w:val="bullet"/>
      <w:lvlText w:val="•"/>
      <w:lvlJc w:val="left"/>
      <w:pPr>
        <w:ind w:left="6503" w:hanging="213"/>
      </w:pPr>
      <w:rPr>
        <w:rFonts w:hint="default"/>
      </w:rPr>
    </w:lvl>
    <w:lvl w:ilvl="7" w:tplc="10562E5E">
      <w:start w:val="1"/>
      <w:numFmt w:val="bullet"/>
      <w:lvlText w:val="•"/>
      <w:lvlJc w:val="left"/>
      <w:pPr>
        <w:ind w:left="7534" w:hanging="213"/>
      </w:pPr>
      <w:rPr>
        <w:rFonts w:hint="default"/>
      </w:rPr>
    </w:lvl>
    <w:lvl w:ilvl="8" w:tplc="52ECA14C">
      <w:start w:val="1"/>
      <w:numFmt w:val="bullet"/>
      <w:lvlText w:val="•"/>
      <w:lvlJc w:val="left"/>
      <w:pPr>
        <w:ind w:left="8565" w:hanging="213"/>
      </w:pPr>
      <w:rPr>
        <w:rFonts w:hint="default"/>
      </w:rPr>
    </w:lvl>
  </w:abstractNum>
  <w:abstractNum w:abstractNumId="2">
    <w:nsid w:val="1FF06DE1"/>
    <w:multiLevelType w:val="hybridMultilevel"/>
    <w:tmpl w:val="6BD67AD8"/>
    <w:lvl w:ilvl="0" w:tplc="AC3A9D9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EDA7F1F"/>
    <w:multiLevelType w:val="hybridMultilevel"/>
    <w:tmpl w:val="1F0C92FE"/>
    <w:lvl w:ilvl="0" w:tplc="BDFA98A4">
      <w:start w:val="1"/>
      <w:numFmt w:val="decimal"/>
      <w:lvlText w:val="%1."/>
      <w:lvlJc w:val="left"/>
      <w:pPr>
        <w:ind w:left="830" w:hanging="360"/>
      </w:pPr>
      <w:rPr>
        <w:rFonts w:ascii="Cambria" w:eastAsia="Cambria" w:hAnsi="Cambria" w:cs="Cambria" w:hint="default"/>
        <w:spacing w:val="0"/>
        <w:w w:val="99"/>
        <w:sz w:val="22"/>
        <w:szCs w:val="22"/>
      </w:rPr>
    </w:lvl>
    <w:lvl w:ilvl="1" w:tplc="6178A502">
      <w:start w:val="1"/>
      <w:numFmt w:val="bullet"/>
      <w:lvlText w:val="•"/>
      <w:lvlJc w:val="left"/>
      <w:pPr>
        <w:ind w:left="1798" w:hanging="360"/>
      </w:pPr>
      <w:rPr>
        <w:rFonts w:hint="default"/>
      </w:rPr>
    </w:lvl>
    <w:lvl w:ilvl="2" w:tplc="B4129D0C">
      <w:start w:val="1"/>
      <w:numFmt w:val="bullet"/>
      <w:lvlText w:val="•"/>
      <w:lvlJc w:val="left"/>
      <w:pPr>
        <w:ind w:left="2757" w:hanging="360"/>
      </w:pPr>
      <w:rPr>
        <w:rFonts w:hint="default"/>
      </w:rPr>
    </w:lvl>
    <w:lvl w:ilvl="3" w:tplc="83DE4840">
      <w:start w:val="1"/>
      <w:numFmt w:val="bullet"/>
      <w:lvlText w:val="•"/>
      <w:lvlJc w:val="left"/>
      <w:pPr>
        <w:ind w:left="3715" w:hanging="360"/>
      </w:pPr>
      <w:rPr>
        <w:rFonts w:hint="default"/>
      </w:rPr>
    </w:lvl>
    <w:lvl w:ilvl="4" w:tplc="2CBEC3F0">
      <w:start w:val="1"/>
      <w:numFmt w:val="bullet"/>
      <w:lvlText w:val="•"/>
      <w:lvlJc w:val="left"/>
      <w:pPr>
        <w:ind w:left="4674" w:hanging="360"/>
      </w:pPr>
      <w:rPr>
        <w:rFonts w:hint="default"/>
      </w:rPr>
    </w:lvl>
    <w:lvl w:ilvl="5" w:tplc="4740C606">
      <w:start w:val="1"/>
      <w:numFmt w:val="bullet"/>
      <w:lvlText w:val="•"/>
      <w:lvlJc w:val="left"/>
      <w:pPr>
        <w:ind w:left="5633" w:hanging="360"/>
      </w:pPr>
      <w:rPr>
        <w:rFonts w:hint="default"/>
      </w:rPr>
    </w:lvl>
    <w:lvl w:ilvl="6" w:tplc="53821578">
      <w:start w:val="1"/>
      <w:numFmt w:val="bullet"/>
      <w:lvlText w:val="•"/>
      <w:lvlJc w:val="left"/>
      <w:pPr>
        <w:ind w:left="6591" w:hanging="360"/>
      </w:pPr>
      <w:rPr>
        <w:rFonts w:hint="default"/>
      </w:rPr>
    </w:lvl>
    <w:lvl w:ilvl="7" w:tplc="DB003AFC">
      <w:start w:val="1"/>
      <w:numFmt w:val="bullet"/>
      <w:lvlText w:val="•"/>
      <w:lvlJc w:val="left"/>
      <w:pPr>
        <w:ind w:left="7550" w:hanging="360"/>
      </w:pPr>
      <w:rPr>
        <w:rFonts w:hint="default"/>
      </w:rPr>
    </w:lvl>
    <w:lvl w:ilvl="8" w:tplc="39E8D7FA">
      <w:start w:val="1"/>
      <w:numFmt w:val="bullet"/>
      <w:lvlText w:val="•"/>
      <w:lvlJc w:val="left"/>
      <w:pPr>
        <w:ind w:left="8509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EF"/>
    <w:rsid w:val="00005A71"/>
    <w:rsid w:val="00011741"/>
    <w:rsid w:val="000A564B"/>
    <w:rsid w:val="001924C8"/>
    <w:rsid w:val="001D7700"/>
    <w:rsid w:val="001E3140"/>
    <w:rsid w:val="002749DE"/>
    <w:rsid w:val="002C3C26"/>
    <w:rsid w:val="00307145"/>
    <w:rsid w:val="00332B06"/>
    <w:rsid w:val="00375CEA"/>
    <w:rsid w:val="004002B9"/>
    <w:rsid w:val="00430708"/>
    <w:rsid w:val="004369D2"/>
    <w:rsid w:val="004950AD"/>
    <w:rsid w:val="004D3E2F"/>
    <w:rsid w:val="004E4B01"/>
    <w:rsid w:val="0053518B"/>
    <w:rsid w:val="0055778B"/>
    <w:rsid w:val="005652A9"/>
    <w:rsid w:val="005724B7"/>
    <w:rsid w:val="005C103B"/>
    <w:rsid w:val="005E345E"/>
    <w:rsid w:val="006A5AD5"/>
    <w:rsid w:val="006D1767"/>
    <w:rsid w:val="007046EF"/>
    <w:rsid w:val="007D2862"/>
    <w:rsid w:val="00837A23"/>
    <w:rsid w:val="0088247D"/>
    <w:rsid w:val="009A14A8"/>
    <w:rsid w:val="00A253E7"/>
    <w:rsid w:val="00A374CB"/>
    <w:rsid w:val="00BA1555"/>
    <w:rsid w:val="00BA78EC"/>
    <w:rsid w:val="00CB13ED"/>
    <w:rsid w:val="00D36CC5"/>
    <w:rsid w:val="00D46D9A"/>
    <w:rsid w:val="00D83148"/>
    <w:rsid w:val="00DA0B4D"/>
    <w:rsid w:val="00E90C12"/>
    <w:rsid w:val="00F6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46EF"/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46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046EF"/>
    <w:rPr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7046EF"/>
    <w:pPr>
      <w:spacing w:before="41"/>
      <w:ind w:left="830" w:hanging="360"/>
      <w:outlineLvl w:val="1"/>
    </w:pPr>
    <w:rPr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7046EF"/>
    <w:pPr>
      <w:ind w:left="757" w:right="757"/>
      <w:jc w:val="center"/>
      <w:outlineLvl w:val="2"/>
    </w:pPr>
    <w:rPr>
      <w:b/>
      <w:bCs/>
    </w:rPr>
  </w:style>
  <w:style w:type="paragraph" w:customStyle="1" w:styleId="31">
    <w:name w:val="Заголовок 31"/>
    <w:basedOn w:val="a"/>
    <w:uiPriority w:val="1"/>
    <w:qFormat/>
    <w:rsid w:val="007046EF"/>
    <w:pPr>
      <w:ind w:left="110" w:right="209"/>
      <w:outlineLvl w:val="3"/>
    </w:pPr>
  </w:style>
  <w:style w:type="paragraph" w:customStyle="1" w:styleId="41">
    <w:name w:val="Заголовок 41"/>
    <w:basedOn w:val="a"/>
    <w:uiPriority w:val="1"/>
    <w:qFormat/>
    <w:rsid w:val="007046EF"/>
    <w:pPr>
      <w:ind w:left="904" w:right="757"/>
      <w:jc w:val="center"/>
      <w:outlineLvl w:val="4"/>
    </w:pPr>
    <w:rPr>
      <w:b/>
      <w:bCs/>
      <w:sz w:val="20"/>
      <w:szCs w:val="20"/>
    </w:rPr>
  </w:style>
  <w:style w:type="paragraph" w:customStyle="1" w:styleId="51">
    <w:name w:val="Заголовок 51"/>
    <w:basedOn w:val="a"/>
    <w:uiPriority w:val="1"/>
    <w:qFormat/>
    <w:rsid w:val="007046EF"/>
    <w:pPr>
      <w:spacing w:line="234" w:lineRule="exact"/>
      <w:ind w:left="310"/>
      <w:jc w:val="both"/>
      <w:outlineLvl w:val="5"/>
    </w:pPr>
    <w:rPr>
      <w:b/>
      <w:bCs/>
      <w:i/>
      <w:sz w:val="20"/>
      <w:szCs w:val="20"/>
    </w:rPr>
  </w:style>
  <w:style w:type="paragraph" w:styleId="a4">
    <w:name w:val="List Paragraph"/>
    <w:basedOn w:val="a"/>
    <w:uiPriority w:val="1"/>
    <w:qFormat/>
    <w:rsid w:val="007046EF"/>
    <w:pPr>
      <w:ind w:left="830" w:hanging="360"/>
    </w:pPr>
  </w:style>
  <w:style w:type="paragraph" w:customStyle="1" w:styleId="TableParagraph">
    <w:name w:val="Table Paragraph"/>
    <w:basedOn w:val="a"/>
    <w:uiPriority w:val="1"/>
    <w:qFormat/>
    <w:rsid w:val="007046EF"/>
    <w:pPr>
      <w:spacing w:line="268" w:lineRule="exact"/>
      <w:ind w:left="200"/>
    </w:pPr>
  </w:style>
  <w:style w:type="character" w:styleId="a5">
    <w:name w:val="Hyperlink"/>
    <w:basedOn w:val="a0"/>
    <w:uiPriority w:val="99"/>
    <w:unhideWhenUsed/>
    <w:rsid w:val="009A14A8"/>
    <w:rPr>
      <w:color w:val="0000FF" w:themeColor="hyperlink"/>
      <w:u w:val="single"/>
    </w:rPr>
  </w:style>
  <w:style w:type="paragraph" w:customStyle="1" w:styleId="7pt">
    <w:name w:val="Обычный + 7 pt"/>
    <w:aliases w:val="по ширине"/>
    <w:basedOn w:val="a"/>
    <w:rsid w:val="009A14A8"/>
    <w:pPr>
      <w:widowControl/>
      <w:jc w:val="both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xfm59974996">
    <w:name w:val="xfm_59974996"/>
    <w:basedOn w:val="a0"/>
    <w:rsid w:val="002C3C26"/>
  </w:style>
  <w:style w:type="character" w:styleId="a6">
    <w:name w:val="Strong"/>
    <w:basedOn w:val="a0"/>
    <w:uiPriority w:val="22"/>
    <w:qFormat/>
    <w:rsid w:val="002C3C26"/>
    <w:rPr>
      <w:b/>
      <w:bCs/>
    </w:rPr>
  </w:style>
  <w:style w:type="character" w:customStyle="1" w:styleId="xfm87266382">
    <w:name w:val="xfm_87266382"/>
    <w:basedOn w:val="a0"/>
    <w:rsid w:val="001924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46EF"/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46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046EF"/>
    <w:rPr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7046EF"/>
    <w:pPr>
      <w:spacing w:before="41"/>
      <w:ind w:left="830" w:hanging="360"/>
      <w:outlineLvl w:val="1"/>
    </w:pPr>
    <w:rPr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7046EF"/>
    <w:pPr>
      <w:ind w:left="757" w:right="757"/>
      <w:jc w:val="center"/>
      <w:outlineLvl w:val="2"/>
    </w:pPr>
    <w:rPr>
      <w:b/>
      <w:bCs/>
    </w:rPr>
  </w:style>
  <w:style w:type="paragraph" w:customStyle="1" w:styleId="31">
    <w:name w:val="Заголовок 31"/>
    <w:basedOn w:val="a"/>
    <w:uiPriority w:val="1"/>
    <w:qFormat/>
    <w:rsid w:val="007046EF"/>
    <w:pPr>
      <w:ind w:left="110" w:right="209"/>
      <w:outlineLvl w:val="3"/>
    </w:pPr>
  </w:style>
  <w:style w:type="paragraph" w:customStyle="1" w:styleId="41">
    <w:name w:val="Заголовок 41"/>
    <w:basedOn w:val="a"/>
    <w:uiPriority w:val="1"/>
    <w:qFormat/>
    <w:rsid w:val="007046EF"/>
    <w:pPr>
      <w:ind w:left="904" w:right="757"/>
      <w:jc w:val="center"/>
      <w:outlineLvl w:val="4"/>
    </w:pPr>
    <w:rPr>
      <w:b/>
      <w:bCs/>
      <w:sz w:val="20"/>
      <w:szCs w:val="20"/>
    </w:rPr>
  </w:style>
  <w:style w:type="paragraph" w:customStyle="1" w:styleId="51">
    <w:name w:val="Заголовок 51"/>
    <w:basedOn w:val="a"/>
    <w:uiPriority w:val="1"/>
    <w:qFormat/>
    <w:rsid w:val="007046EF"/>
    <w:pPr>
      <w:spacing w:line="234" w:lineRule="exact"/>
      <w:ind w:left="310"/>
      <w:jc w:val="both"/>
      <w:outlineLvl w:val="5"/>
    </w:pPr>
    <w:rPr>
      <w:b/>
      <w:bCs/>
      <w:i/>
      <w:sz w:val="20"/>
      <w:szCs w:val="20"/>
    </w:rPr>
  </w:style>
  <w:style w:type="paragraph" w:styleId="a4">
    <w:name w:val="List Paragraph"/>
    <w:basedOn w:val="a"/>
    <w:uiPriority w:val="1"/>
    <w:qFormat/>
    <w:rsid w:val="007046EF"/>
    <w:pPr>
      <w:ind w:left="830" w:hanging="360"/>
    </w:pPr>
  </w:style>
  <w:style w:type="paragraph" w:customStyle="1" w:styleId="TableParagraph">
    <w:name w:val="Table Paragraph"/>
    <w:basedOn w:val="a"/>
    <w:uiPriority w:val="1"/>
    <w:qFormat/>
    <w:rsid w:val="007046EF"/>
    <w:pPr>
      <w:spacing w:line="268" w:lineRule="exact"/>
      <w:ind w:left="200"/>
    </w:pPr>
  </w:style>
  <w:style w:type="character" w:styleId="a5">
    <w:name w:val="Hyperlink"/>
    <w:basedOn w:val="a0"/>
    <w:uiPriority w:val="99"/>
    <w:unhideWhenUsed/>
    <w:rsid w:val="009A14A8"/>
    <w:rPr>
      <w:color w:val="0000FF" w:themeColor="hyperlink"/>
      <w:u w:val="single"/>
    </w:rPr>
  </w:style>
  <w:style w:type="paragraph" w:customStyle="1" w:styleId="7pt">
    <w:name w:val="Обычный + 7 pt"/>
    <w:aliases w:val="по ширине"/>
    <w:basedOn w:val="a"/>
    <w:rsid w:val="009A14A8"/>
    <w:pPr>
      <w:widowControl/>
      <w:jc w:val="both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xfm59974996">
    <w:name w:val="xfm_59974996"/>
    <w:basedOn w:val="a0"/>
    <w:rsid w:val="002C3C26"/>
  </w:style>
  <w:style w:type="character" w:styleId="a6">
    <w:name w:val="Strong"/>
    <w:basedOn w:val="a0"/>
    <w:uiPriority w:val="22"/>
    <w:qFormat/>
    <w:rsid w:val="002C3C26"/>
    <w:rPr>
      <w:b/>
      <w:bCs/>
    </w:rPr>
  </w:style>
  <w:style w:type="character" w:customStyle="1" w:styleId="xfm87266382">
    <w:name w:val="xfm_87266382"/>
    <w:basedOn w:val="a0"/>
    <w:rsid w:val="00192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Third</dc:creator>
  <cp:lastModifiedBy>Fes</cp:lastModifiedBy>
  <cp:revision>9</cp:revision>
  <dcterms:created xsi:type="dcterms:W3CDTF">2018-02-15T09:00:00Z</dcterms:created>
  <dcterms:modified xsi:type="dcterms:W3CDTF">2018-02-15T10:57:00Z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2017-01-18T00:00:00Z</vt:filetime>
  </property>
</Properties>
</file>